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93" w:rsidRDefault="00A27993" w:rsidP="00A27993">
      <w:pPr>
        <w:jc w:val="center"/>
        <w:rPr>
          <w:sz w:val="28"/>
        </w:rPr>
      </w:pPr>
      <w:r>
        <w:rPr>
          <w:b/>
          <w:noProof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629285" cy="782955"/>
            <wp:effectExtent l="19050" t="0" r="0" b="0"/>
            <wp:docPr id="1" name="Рисунок 2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93" w:rsidRPr="00374BB0" w:rsidRDefault="00A27993" w:rsidP="00374BB0">
      <w:pPr>
        <w:shd w:val="clear" w:color="auto" w:fill="FFFFFF"/>
        <w:spacing w:after="0" w:line="240" w:lineRule="auto"/>
        <w:ind w:firstLine="553"/>
        <w:jc w:val="center"/>
        <w:rPr>
          <w:rFonts w:ascii="Times New Roman" w:hAnsi="Times New Roman" w:cs="Times New Roman"/>
          <w:sz w:val="28"/>
          <w:szCs w:val="28"/>
        </w:rPr>
      </w:pPr>
      <w:r w:rsidRPr="00374BB0">
        <w:rPr>
          <w:rFonts w:ascii="Times New Roman" w:hAnsi="Times New Roman" w:cs="Times New Roman"/>
          <w:sz w:val="28"/>
          <w:szCs w:val="28"/>
        </w:rPr>
        <w:t>АДМИНИСТРАЦИЯ ЗАОЗЕРНОВСКОГО СЕЛЬСОВЕТА</w:t>
      </w:r>
    </w:p>
    <w:p w:rsidR="00A27993" w:rsidRPr="00374BB0" w:rsidRDefault="00A27993" w:rsidP="00374BB0">
      <w:pPr>
        <w:shd w:val="clear" w:color="auto" w:fill="FFFFFF"/>
        <w:spacing w:after="0" w:line="240" w:lineRule="auto"/>
        <w:ind w:firstLine="553"/>
        <w:jc w:val="center"/>
        <w:rPr>
          <w:rFonts w:ascii="Times New Roman" w:hAnsi="Times New Roman" w:cs="Times New Roman"/>
          <w:sz w:val="28"/>
          <w:szCs w:val="28"/>
        </w:rPr>
      </w:pPr>
      <w:r w:rsidRPr="00374BB0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A27993" w:rsidRPr="00374BB0" w:rsidRDefault="00A27993" w:rsidP="00374BB0">
      <w:pPr>
        <w:shd w:val="clear" w:color="auto" w:fill="FFFFFF"/>
        <w:spacing w:after="0" w:line="240" w:lineRule="auto"/>
        <w:ind w:firstLine="553"/>
        <w:jc w:val="center"/>
        <w:rPr>
          <w:rFonts w:ascii="Times New Roman" w:hAnsi="Times New Roman" w:cs="Times New Roman"/>
          <w:sz w:val="28"/>
          <w:szCs w:val="28"/>
        </w:rPr>
      </w:pPr>
    </w:p>
    <w:p w:rsidR="00A27993" w:rsidRPr="00374BB0" w:rsidRDefault="00A27993" w:rsidP="00374BB0">
      <w:pPr>
        <w:shd w:val="clear" w:color="auto" w:fill="FFFFFF"/>
        <w:spacing w:after="0" w:line="240" w:lineRule="auto"/>
        <w:ind w:firstLine="553"/>
        <w:jc w:val="center"/>
        <w:rPr>
          <w:rFonts w:ascii="Times New Roman" w:hAnsi="Times New Roman" w:cs="Times New Roman"/>
          <w:sz w:val="28"/>
          <w:szCs w:val="28"/>
        </w:rPr>
      </w:pPr>
      <w:r w:rsidRPr="00374B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993" w:rsidRPr="00374BB0" w:rsidRDefault="00A27993" w:rsidP="00374BB0">
      <w:pPr>
        <w:shd w:val="clear" w:color="auto" w:fill="FFFFFF"/>
        <w:spacing w:after="0" w:line="240" w:lineRule="auto"/>
        <w:ind w:firstLine="553"/>
        <w:jc w:val="center"/>
        <w:rPr>
          <w:rFonts w:ascii="Times New Roman" w:hAnsi="Times New Roman" w:cs="Times New Roman"/>
          <w:sz w:val="28"/>
          <w:szCs w:val="28"/>
        </w:rPr>
      </w:pPr>
    </w:p>
    <w:p w:rsidR="00A27993" w:rsidRPr="00374BB0" w:rsidRDefault="00EA2FCC" w:rsidP="00374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</w:t>
      </w:r>
      <w:r w:rsidR="00A27993" w:rsidRPr="00374BB0">
        <w:rPr>
          <w:rFonts w:ascii="Times New Roman" w:hAnsi="Times New Roman" w:cs="Times New Roman"/>
          <w:sz w:val="28"/>
          <w:szCs w:val="28"/>
        </w:rPr>
        <w:t>.2022                                     с. Заозерка                                       №</w:t>
      </w:r>
      <w:r>
        <w:rPr>
          <w:rFonts w:ascii="Times New Roman" w:hAnsi="Times New Roman" w:cs="Times New Roman"/>
          <w:sz w:val="28"/>
          <w:szCs w:val="28"/>
        </w:rPr>
        <w:t>36-п</w:t>
      </w: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95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81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74BB0" w:rsidRPr="0037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Заозерновском сельсовете Абанского района Красноярского края</w:t>
      </w:r>
      <w:r w:rsidRPr="00481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8195C" w:rsidRP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9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руководствуясь </w:t>
      </w:r>
      <w:r w:rsidRPr="00374BB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74BB0" w:rsidRPr="00374BB0">
        <w:rPr>
          <w:rFonts w:ascii="Times New Roman" w:hAnsi="Times New Roman" w:cs="Times New Roman"/>
          <w:sz w:val="28"/>
          <w:szCs w:val="28"/>
        </w:rPr>
        <w:t>Заозерновского сельсовета Абанского района Красноярского края</w:t>
      </w:r>
      <w:r w:rsidRPr="00374BB0">
        <w:rPr>
          <w:rFonts w:ascii="Times New Roman" w:hAnsi="Times New Roman" w:cs="Times New Roman"/>
          <w:sz w:val="28"/>
          <w:szCs w:val="28"/>
        </w:rPr>
        <w:t xml:space="preserve"> от </w:t>
      </w:r>
      <w:r w:rsidR="00374BB0" w:rsidRPr="00374BB0">
        <w:rPr>
          <w:rFonts w:ascii="Times New Roman" w:hAnsi="Times New Roman" w:cs="Times New Roman"/>
          <w:sz w:val="28"/>
          <w:szCs w:val="28"/>
        </w:rPr>
        <w:t xml:space="preserve">30.01.2019 </w:t>
      </w:r>
      <w:r w:rsidRPr="00374BB0">
        <w:rPr>
          <w:rFonts w:ascii="Times New Roman" w:hAnsi="Times New Roman" w:cs="Times New Roman"/>
          <w:sz w:val="28"/>
          <w:szCs w:val="28"/>
        </w:rPr>
        <w:t xml:space="preserve"> № </w:t>
      </w:r>
      <w:r w:rsidR="00374BB0" w:rsidRPr="00374BB0">
        <w:rPr>
          <w:rFonts w:ascii="Times New Roman" w:hAnsi="Times New Roman" w:cs="Times New Roman"/>
          <w:sz w:val="28"/>
          <w:szCs w:val="28"/>
        </w:rPr>
        <w:t>02-п</w:t>
      </w:r>
      <w:r w:rsidRPr="00374BB0">
        <w:rPr>
          <w:rFonts w:ascii="Times New Roman" w:hAnsi="Times New Roman" w:cs="Times New Roman"/>
          <w:sz w:val="28"/>
          <w:szCs w:val="28"/>
        </w:rPr>
        <w:t xml:space="preserve"> «</w:t>
      </w:r>
      <w:r w:rsidR="00374BB0" w:rsidRPr="008122D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  <w:proofErr w:type="gramEnd"/>
      <w:r w:rsidR="00374BB0" w:rsidRPr="008122D1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</w:t>
      </w:r>
      <w:r w:rsidR="00374BB0" w:rsidRPr="00374BB0">
        <w:rPr>
          <w:rFonts w:ascii="Times New Roman" w:hAnsi="Times New Roman" w:cs="Times New Roman"/>
          <w:sz w:val="28"/>
          <w:szCs w:val="28"/>
        </w:rPr>
        <w:t xml:space="preserve">Заозерновского сельсовета Абанского района </w:t>
      </w:r>
      <w:r w:rsidR="00374BB0" w:rsidRPr="008122D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74BB0">
        <w:rPr>
          <w:rFonts w:ascii="Times New Roman" w:hAnsi="Times New Roman" w:cs="Times New Roman"/>
          <w:sz w:val="28"/>
          <w:szCs w:val="28"/>
        </w:rPr>
        <w:t>»,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="00374BB0">
        <w:rPr>
          <w:rFonts w:ascii="Times New Roman" w:hAnsi="Times New Roman" w:cs="Times New Roman"/>
          <w:sz w:val="28"/>
          <w:szCs w:val="28"/>
        </w:rPr>
        <w:t>Уставом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="00374BB0" w:rsidRPr="00374BB0">
        <w:rPr>
          <w:rFonts w:ascii="Times New Roman" w:hAnsi="Times New Roman" w:cs="Times New Roman"/>
          <w:sz w:val="28"/>
          <w:szCs w:val="28"/>
        </w:rPr>
        <w:t>Заозерновского сельсовета Абанского района Красноярского края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P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74BB0" w:rsidRPr="0037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Заозерновском сельсовете Абанского района Красноярского края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74BB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8195C">
        <w:rPr>
          <w:rFonts w:ascii="Times New Roman" w:hAnsi="Times New Roman" w:cs="Times New Roman"/>
          <w:sz w:val="28"/>
          <w:szCs w:val="28"/>
        </w:rPr>
        <w:t>.</w:t>
      </w:r>
    </w:p>
    <w:p w:rsidR="0048195C" w:rsidRPr="0048195C" w:rsidRDefault="0048195C" w:rsidP="0048195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8195C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</w:t>
      </w:r>
      <w:r w:rsidR="00374BB0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Заозерновского сельсовета</w:t>
      </w:r>
      <w:r w:rsidRPr="0048195C">
        <w:rPr>
          <w:rFonts w:ascii="Times New Roman" w:hAnsi="Times New Roman" w:cs="Times New Roman"/>
          <w:sz w:val="28"/>
          <w:szCs w:val="28"/>
        </w:rPr>
        <w:t>» и размещению на официальном сайте.</w:t>
      </w:r>
    </w:p>
    <w:p w:rsidR="0048195C" w:rsidRPr="0048195C" w:rsidRDefault="0048195C" w:rsidP="0048195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дня, следующего за днем его официального опубликования  в газете «</w:t>
      </w:r>
      <w:r w:rsidR="00374BB0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Заозерновского сельсовета</w:t>
      </w:r>
      <w:r w:rsidRPr="0048195C">
        <w:rPr>
          <w:rFonts w:ascii="Times New Roman" w:hAnsi="Times New Roman" w:cs="Times New Roman"/>
          <w:sz w:val="28"/>
          <w:szCs w:val="28"/>
        </w:rPr>
        <w:t>».</w:t>
      </w:r>
    </w:p>
    <w:p w:rsidR="0048195C" w:rsidRPr="0048195C" w:rsidRDefault="0048195C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3F" w:rsidRPr="00374BB0" w:rsidRDefault="0048195C" w:rsidP="0037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4BB0">
        <w:rPr>
          <w:rFonts w:ascii="Times New Roman" w:hAnsi="Times New Roman" w:cs="Times New Roman"/>
          <w:sz w:val="28"/>
          <w:szCs w:val="28"/>
        </w:rPr>
        <w:t>Заозерновского сельсовета</w:t>
      </w:r>
      <w:r w:rsidRPr="0048195C">
        <w:rPr>
          <w:rFonts w:ascii="Times New Roman" w:hAnsi="Times New Roman" w:cs="Times New Roman"/>
          <w:i/>
          <w:sz w:val="28"/>
          <w:szCs w:val="28"/>
        </w:rPr>
        <w:tab/>
      </w:r>
      <w:r w:rsidR="00374BB0" w:rsidRPr="00374BB0">
        <w:rPr>
          <w:rFonts w:ascii="Times New Roman" w:hAnsi="Times New Roman" w:cs="Times New Roman"/>
          <w:sz w:val="28"/>
          <w:szCs w:val="28"/>
        </w:rPr>
        <w:t xml:space="preserve">               В.Н.Метелица</w:t>
      </w:r>
      <w:r w:rsidRPr="0048195C">
        <w:rPr>
          <w:rFonts w:ascii="Times New Roman" w:hAnsi="Times New Roman" w:cs="Times New Roman"/>
          <w:i/>
          <w:sz w:val="28"/>
          <w:szCs w:val="28"/>
        </w:rPr>
        <w:tab/>
      </w:r>
      <w:r w:rsidRPr="0048195C">
        <w:rPr>
          <w:rFonts w:ascii="Times New Roman" w:hAnsi="Times New Roman" w:cs="Times New Roman"/>
          <w:i/>
          <w:sz w:val="28"/>
          <w:szCs w:val="28"/>
        </w:rPr>
        <w:tab/>
      </w:r>
      <w:r w:rsidRPr="0048195C">
        <w:rPr>
          <w:rFonts w:ascii="Times New Roman" w:hAnsi="Times New Roman" w:cs="Times New Roman"/>
          <w:i/>
          <w:sz w:val="28"/>
          <w:szCs w:val="28"/>
        </w:rPr>
        <w:tab/>
      </w:r>
      <w:r w:rsidRPr="0048195C">
        <w:rPr>
          <w:rFonts w:ascii="Times New Roman" w:hAnsi="Times New Roman" w:cs="Times New Roman"/>
          <w:i/>
          <w:sz w:val="28"/>
          <w:szCs w:val="28"/>
        </w:rPr>
        <w:tab/>
      </w:r>
    </w:p>
    <w:p w:rsidR="00B9043F" w:rsidRPr="00257520" w:rsidRDefault="00982BC6" w:rsidP="00374BB0">
      <w:pPr>
        <w:pageBreakBefore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520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B9043F" w:rsidRPr="00257520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520"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="00257520" w:rsidRPr="00257520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</w:p>
    <w:p w:rsidR="00AA28CF" w:rsidRPr="00257520" w:rsidRDefault="00C8708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257520" w:rsidRPr="00257520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B9043F" w:rsidRPr="00257520" w:rsidRDefault="002575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52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A2FCC">
        <w:rPr>
          <w:rFonts w:ascii="Times New Roman" w:hAnsi="Times New Roman" w:cs="Times New Roman"/>
          <w:i/>
          <w:sz w:val="24"/>
          <w:szCs w:val="24"/>
        </w:rPr>
        <w:t>28.11.2022</w:t>
      </w:r>
      <w:r w:rsidRPr="00257520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A2FCC">
        <w:rPr>
          <w:rFonts w:ascii="Times New Roman" w:hAnsi="Times New Roman" w:cs="Times New Roman"/>
          <w:i/>
          <w:sz w:val="24"/>
          <w:szCs w:val="24"/>
        </w:rPr>
        <w:t>36-п</w:t>
      </w:r>
      <w:r w:rsidRPr="002575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88054A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F4BC4" w:rsidRPr="00374BB0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="007E442A"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E442A" w:rsidRPr="00880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74BB0" w:rsidRPr="0037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Заозерновском сельсовете Абанского района Красноярского края</w:t>
      </w:r>
      <w:r w:rsidRPr="0037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F4BC4" w:rsidRPr="0088054A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88054A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EF4BC4" w:rsidRPr="0088054A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88054A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46E2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88054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Предмет регулирования административного регламента</w:t>
      </w:r>
    </w:p>
    <w:p w:rsidR="00EF4BC4" w:rsidRPr="0088054A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(далее </w:t>
      </w:r>
      <w:r w:rsidR="007E442A" w:rsidRPr="0088054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42A" w:rsidRPr="0088054A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88054A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4BC4" w:rsidRPr="0088054A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2. Круг заявителей</w:t>
      </w:r>
    </w:p>
    <w:p w:rsidR="00EF4BC4" w:rsidRPr="0088054A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ипальная услуга предоставляется 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374BB0" w:rsidRPr="00374BB0">
        <w:rPr>
          <w:rFonts w:ascii="Times New Roman" w:hAnsi="Times New Roman" w:cs="Times New Roman"/>
          <w:sz w:val="28"/>
          <w:szCs w:val="28"/>
          <w:lang w:eastAsia="ru-RU"/>
        </w:rPr>
        <w:t>Заозерновского сельсовета Абанского района Красноярского края</w:t>
      </w:r>
      <w:r w:rsidR="00EF4BC4" w:rsidRPr="0088054A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88054A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sz w:val="28"/>
          <w:szCs w:val="28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88054A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8"/>
          <w:szCs w:val="28"/>
        </w:rPr>
      </w:pPr>
    </w:p>
    <w:p w:rsidR="0038410E" w:rsidRPr="0088054A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5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4A4E18" w:rsidRPr="004A4E18">
        <w:rPr>
          <w:rFonts w:ascii="Times New Roman" w:hAnsi="Times New Roman" w:cs="Times New Roman"/>
          <w:color w:val="000000"/>
          <w:sz w:val="28"/>
          <w:szCs w:val="28"/>
        </w:rPr>
        <w:t>администрации Заозерновского сельсовета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54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Администрация</w:t>
      </w:r>
      <w:r w:rsidRPr="0088054A">
        <w:rPr>
          <w:rFonts w:ascii="Times New Roman" w:hAnsi="Times New Roman" w:cs="Times New Roman"/>
          <w:sz w:val="28"/>
          <w:szCs w:val="28"/>
        </w:rPr>
        <w:t>);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38410E" w:rsidRPr="00073FE7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FE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73FE7">
        <w:rPr>
          <w:rFonts w:ascii="Times New Roman" w:hAnsi="Times New Roman" w:cs="Times New Roman"/>
          <w:bCs/>
          <w:color w:val="000000"/>
        </w:rPr>
        <w:t xml:space="preserve"> </w:t>
      </w:r>
      <w:r w:rsidRPr="00073FE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ЕПГУ);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F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сайте </w:t>
      </w:r>
      <w:r w:rsidR="00D33ADA" w:rsidRPr="00073FE7">
        <w:rPr>
          <w:rFonts w:ascii="Times New Roman" w:hAnsi="Times New Roman" w:cs="Times New Roman"/>
          <w:sz w:val="28"/>
          <w:szCs w:val="28"/>
        </w:rPr>
        <w:t>Администрации</w:t>
      </w:r>
      <w:r w:rsidRPr="00073F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="004A4E18" w:rsidRPr="004A4E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https://zaozer-ss.ru/</w:t>
      </w:r>
      <w:r w:rsidRPr="00073F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073F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D33ADA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3.2. Информирование осуществляется по вопросам, касающимся: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38410E" w:rsidRPr="0088054A" w:rsidRDefault="00212B2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r w:rsidR="0038410E"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обращение в которую</w:t>
      </w:r>
      <w:r w:rsidR="0038410E"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для предоставления муниципальной услуги;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справочной информации о работе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3.3. При устном обращении Заявителя (лично или по телефону) 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8054A"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proofErr w:type="gramEnd"/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Если 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8805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</w:t>
      </w:r>
      <w:r w:rsidR="004334DD" w:rsidRPr="0088054A">
        <w:rPr>
          <w:rFonts w:ascii="Times New Roman" w:hAnsi="Times New Roman" w:cs="Times New Roman"/>
          <w:color w:val="000000"/>
          <w:sz w:val="28"/>
          <w:szCs w:val="28"/>
        </w:rPr>
        <w:t>ельного времени, он предлагает з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аявителю один из следующих вариантов дальнейших действий: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38410E" w:rsidRPr="0088054A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4334D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3.4. По письменному обращению должностное лицо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8054A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11764B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4B">
        <w:rPr>
          <w:rFonts w:ascii="Times New Roman" w:hAnsi="Times New Roman" w:cs="Times New Roman"/>
          <w:color w:val="000000"/>
          <w:sz w:val="28"/>
          <w:szCs w:val="28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764B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3.6. На официальном сайте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, на стендах в местах предоставления муниципальной 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о месте нахождения и графике работы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</w:t>
      </w:r>
      <w:r w:rsidR="00A52844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номер </w:t>
      </w:r>
      <w:proofErr w:type="spellStart"/>
      <w:r w:rsidRPr="0088054A">
        <w:rPr>
          <w:rFonts w:ascii="Times New Roman" w:hAnsi="Times New Roman" w:cs="Times New Roman"/>
          <w:color w:val="000000"/>
          <w:sz w:val="28"/>
          <w:szCs w:val="28"/>
        </w:rPr>
        <w:t>телефона-автоинформатора</w:t>
      </w:r>
      <w:proofErr w:type="spellEnd"/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наличии);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A5B5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8410E" w:rsidRPr="0088054A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4A">
        <w:rPr>
          <w:rFonts w:ascii="Times New Roman" w:hAnsi="Times New Roman" w:cs="Times New Roman"/>
          <w:sz w:val="28"/>
          <w:szCs w:val="28"/>
        </w:rPr>
        <w:t xml:space="preserve">3.7. В залах ожидания </w:t>
      </w:r>
      <w:r w:rsidR="00BA5B5D" w:rsidRPr="0088054A">
        <w:rPr>
          <w:rFonts w:ascii="Times New Roman" w:hAnsi="Times New Roman" w:cs="Times New Roman"/>
          <w:sz w:val="28"/>
          <w:szCs w:val="28"/>
        </w:rPr>
        <w:t>Администрации</w:t>
      </w:r>
      <w:r w:rsidRPr="0088054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</w:t>
      </w:r>
      <w:r w:rsidRPr="0088054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88054A" w:rsidRDefault="00212B2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3.8</w:t>
      </w:r>
      <w:r w:rsidR="0038410E" w:rsidRPr="0088054A">
        <w:rPr>
          <w:rFonts w:ascii="Times New Roman" w:hAnsi="Times New Roman" w:cs="Times New Roman"/>
          <w:color w:val="000000"/>
          <w:sz w:val="28"/>
        </w:rPr>
        <w:t xml:space="preserve">. Информация о ходе рассмотрения заявления о предоставлении </w:t>
      </w:r>
      <w:r w:rsidR="0038410E" w:rsidRPr="0088054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8410E" w:rsidRPr="0088054A">
        <w:rPr>
          <w:rFonts w:ascii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r w:rsidR="0038410E" w:rsidRPr="0088054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8410E" w:rsidRPr="0088054A">
        <w:rPr>
          <w:rFonts w:ascii="Times New Roman" w:hAnsi="Times New Roman" w:cs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="0038410E" w:rsidRPr="0088054A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="0038410E" w:rsidRPr="0088054A">
        <w:rPr>
          <w:rFonts w:ascii="Times New Roman" w:hAnsi="Times New Roman" w:cs="Times New Roman"/>
          <w:color w:val="000000"/>
          <w:sz w:val="28"/>
        </w:rPr>
        <w:t xml:space="preserve">, в </w:t>
      </w:r>
      <w:r w:rsidR="008726C5">
        <w:rPr>
          <w:rFonts w:ascii="Times New Roman" w:hAnsi="Times New Roman" w:cs="Times New Roman"/>
          <w:color w:val="000000"/>
          <w:sz w:val="28"/>
        </w:rPr>
        <w:t>Администрации</w:t>
      </w:r>
      <w:r w:rsidR="0038410E" w:rsidRPr="0088054A">
        <w:rPr>
          <w:rFonts w:ascii="Times New Roman" w:hAnsi="Times New Roman" w:cs="Times New Roman"/>
          <w:color w:val="000000"/>
          <w:sz w:val="28"/>
        </w:rPr>
        <w:t xml:space="preserve"> при обращении заявителя лично, по телефону посредством электронной почты. </w:t>
      </w:r>
    </w:p>
    <w:p w:rsidR="00EF4BC4" w:rsidRPr="006D274C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4BC4" w:rsidRPr="00543A21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54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8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43A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43A21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Наименование муниципальной услуги</w:t>
      </w:r>
    </w:p>
    <w:p w:rsidR="0011764B" w:rsidRPr="004A4E1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</w:t>
      </w:r>
      <w:r w:rsidR="0011764B" w:rsidRPr="00543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занимаемых ими жилых помещений жилищного фонда (приватизация жилищного фонда) в </w:t>
      </w:r>
      <w:r w:rsidR="004A4E18" w:rsidRPr="004A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Заозерновском сельсовете Абанского района Красноярского края</w:t>
      </w:r>
      <w:r w:rsidR="0011764B" w:rsidRPr="00543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F4BC4" w:rsidRPr="004A4E18" w:rsidRDefault="00EF4BC4" w:rsidP="004A4E1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BC4" w:rsidRPr="00543A21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5.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Наименование органа, предоставляющего муниципальную услугу</w:t>
      </w:r>
    </w:p>
    <w:p w:rsidR="00EF4BC4" w:rsidRPr="00543A21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C464C3" w:rsidRPr="00543A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A4E18" w:rsidRPr="004A4E18">
        <w:rPr>
          <w:rFonts w:ascii="Times New Roman" w:hAnsi="Times New Roman" w:cs="Times New Roman"/>
          <w:sz w:val="28"/>
          <w:szCs w:val="28"/>
          <w:lang w:eastAsia="ru-RU"/>
        </w:rPr>
        <w:t>Заозерновского сельсовета</w:t>
      </w:r>
      <w:r w:rsidR="00EF4BC4" w:rsidRPr="00543A21">
        <w:rPr>
          <w:rFonts w:ascii="Times New Roman" w:hAnsi="Times New Roman" w:cs="Times New Roman"/>
          <w:sz w:val="28"/>
          <w:szCs w:val="28"/>
        </w:rPr>
        <w:t xml:space="preserve">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</w:rPr>
        <w:t xml:space="preserve">В Администрации, непосредственно предоставляющим услугу, является </w:t>
      </w:r>
      <w:r w:rsidRPr="00543A21">
        <w:rPr>
          <w:rFonts w:ascii="Times New Roman" w:eastAsia="Batang" w:hAnsi="Times New Roman" w:cs="Times New Roman"/>
          <w:sz w:val="28"/>
          <w:szCs w:val="28"/>
        </w:rPr>
        <w:t>сотрудник Администрации</w:t>
      </w:r>
      <w:r w:rsidRPr="00543A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543A21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FD454B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6.</w:t>
      </w:r>
      <w:r w:rsidR="00EF4BC4" w:rsidRPr="00FD45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Описание результата предоставления муниципальной услуги</w:t>
      </w:r>
    </w:p>
    <w:p w:rsidR="00EF4BC4" w:rsidRPr="00FD454B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EF4BC4" w:rsidRPr="00FD454B">
        <w:rPr>
          <w:rFonts w:ascii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услуги:</w:t>
      </w:r>
    </w:p>
    <w:p w:rsidR="00532EE9" w:rsidRPr="00FD454B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6.1.1. приватизаци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помещения:</w:t>
      </w:r>
    </w:p>
    <w:p w:rsidR="00EF4BC4" w:rsidRPr="00FD454B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FD454B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приватизации жилого помещения</w:t>
      </w:r>
      <w:r w:rsidR="00925D03" w:rsidRPr="00FD45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6.1.2. исправлени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FD454B">
        <w:rPr>
          <w:rFonts w:ascii="Times New Roman" w:hAnsi="Times New Roman" w:cs="Times New Roman"/>
          <w:sz w:val="28"/>
          <w:szCs w:val="28"/>
          <w:lang w:eastAsia="ru-RU"/>
        </w:rPr>
        <w:t>технических ошибок: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исправление технических ошибок в договоре приватизации;</w:t>
      </w:r>
    </w:p>
    <w:p w:rsidR="00925D03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технических ошибок в договоре о приватизации;</w:t>
      </w:r>
    </w:p>
    <w:p w:rsidR="006D671A" w:rsidRPr="00FD454B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 xml:space="preserve">6.1.3. </w:t>
      </w:r>
      <w:r w:rsidR="006D671A" w:rsidRPr="00FD454B">
        <w:rPr>
          <w:rFonts w:ascii="Times New Roman" w:hAnsi="Times New Roman" w:cs="Times New Roman"/>
          <w:sz w:val="28"/>
          <w:szCs w:val="28"/>
          <w:lang w:eastAsia="ru-RU"/>
        </w:rPr>
        <w:t>выдача дубликата договора приватизации:</w:t>
      </w:r>
    </w:p>
    <w:p w:rsidR="006D671A" w:rsidRPr="00FD454B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выдача дубликата договора приватизации;</w:t>
      </w:r>
    </w:p>
    <w:p w:rsidR="00925D03" w:rsidRPr="00543A21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54B">
        <w:rPr>
          <w:rFonts w:ascii="Times New Roman" w:hAnsi="Times New Roman" w:cs="Times New Roman"/>
          <w:sz w:val="28"/>
          <w:szCs w:val="28"/>
          <w:lang w:eastAsia="ru-RU"/>
        </w:rPr>
        <w:t>отказ в выдаче дубликата договора приватизации.</w:t>
      </w:r>
    </w:p>
    <w:p w:rsidR="0059207B" w:rsidRPr="00543A21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F4BC4" w:rsidRPr="00543A21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7.</w:t>
      </w:r>
      <w:r w:rsidR="00EF4BC4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Срок предоставления муниципальной услуги</w:t>
      </w:r>
      <w:r w:rsidR="00205341" w:rsidRPr="00543A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</w:t>
      </w:r>
      <w:proofErr w:type="gramStart"/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со дня регистрации заявления о предоставлении муниципальной услуги в Администрации </w:t>
      </w:r>
      <w:r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>до дня регистрации результата предоставления муниципальной услуги в Администрации</w:t>
      </w:r>
      <w:proofErr w:type="gramEnd"/>
      <w:r w:rsidR="00EF4BC4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36247E" w:rsidRPr="00543A21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двух месяцев.</w:t>
      </w:r>
    </w:p>
    <w:p w:rsidR="004401E5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 При исправлении технических ошибок – 3 рабочих дня</w:t>
      </w:r>
      <w:r w:rsidR="004338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383B" w:rsidRPr="00543A21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7.3. При выдаче дубликата договора приватизации – 3 рабочих дня.</w:t>
      </w:r>
    </w:p>
    <w:p w:rsidR="0043383B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D274C" w:rsidRPr="00205341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8"/>
          <w:szCs w:val="28"/>
        </w:rPr>
      </w:pPr>
      <w:r w:rsidRPr="00205341"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r w:rsidR="006D274C" w:rsidRPr="00205341">
        <w:rPr>
          <w:rFonts w:ascii="Times New Roman" w:eastAsia="Calibri" w:hAnsi="Times New Roman" w:cs="Times New Roman"/>
          <w:b/>
          <w:iCs/>
          <w:color w:val="00000A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52221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предоставление м</w:t>
      </w:r>
      <w:r w:rsidRPr="00522218">
        <w:rPr>
          <w:rFonts w:ascii="Times New Roman" w:hAnsi="Times New Roman" w:cs="Times New Roman"/>
          <w:bCs/>
          <w:sz w:val="28"/>
          <w:szCs w:val="28"/>
        </w:rPr>
        <w:t>у</w:t>
      </w:r>
      <w:r w:rsidRPr="00522218">
        <w:rPr>
          <w:rFonts w:ascii="Times New Roman" w:hAnsi="Times New Roman" w:cs="Times New Roman"/>
          <w:bCs/>
          <w:sz w:val="28"/>
          <w:szCs w:val="28"/>
        </w:rPr>
        <w:t>ниципальной услуги</w:t>
      </w:r>
      <w:r w:rsidR="00522218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2E6" w:rsidRPr="00522218" w:rsidRDefault="000B60D1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Конституция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hyperlink r:id="rId11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2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06.10.2003 № 131-ФЗ </w:t>
      </w:r>
      <w:r w:rsidR="00522218">
        <w:rPr>
          <w:rFonts w:ascii="Times New Roman" w:hAnsi="Times New Roman" w:cs="Times New Roman"/>
          <w:bCs/>
          <w:sz w:val="28"/>
          <w:szCs w:val="28"/>
        </w:rPr>
        <w:t>«</w:t>
      </w:r>
      <w:r w:rsidRPr="00522218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3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29.12.2004 № 189-ФЗ «О введении в действие Жилищного кодекса Российской Федерации»;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Федеральный </w:t>
      </w:r>
      <w:hyperlink r:id="rId14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5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27.07.2006 № 152-ФЗ «О персональных данных»;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6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52221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218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7" w:history="1">
        <w:r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22218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D830DF">
        <w:rPr>
          <w:rFonts w:ascii="Times New Roman" w:hAnsi="Times New Roman" w:cs="Times New Roman"/>
          <w:bCs/>
          <w:sz w:val="28"/>
          <w:szCs w:val="28"/>
        </w:rPr>
        <w:t xml:space="preserve"> (далее Федеральный закон № 210-ФЗ)</w:t>
      </w:r>
      <w:r w:rsidRPr="00522218">
        <w:rPr>
          <w:rFonts w:ascii="Times New Roman" w:hAnsi="Times New Roman" w:cs="Times New Roman"/>
          <w:bCs/>
          <w:sz w:val="28"/>
          <w:szCs w:val="28"/>
        </w:rPr>
        <w:t>;</w:t>
      </w:r>
    </w:p>
    <w:p w:rsidR="009A72E6" w:rsidRPr="00522218" w:rsidRDefault="000B60D1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522218" w:rsidRDefault="000B60D1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9A72E6" w:rsidRPr="00522218">
          <w:rPr>
            <w:rFonts w:ascii="Times New Roman" w:hAnsi="Times New Roman" w:cs="Times New Roman"/>
            <w:bCs/>
            <w:sz w:val="28"/>
            <w:szCs w:val="28"/>
          </w:rPr>
          <w:t>Устав</w:t>
        </w:r>
      </w:hyperlink>
      <w:r w:rsidR="009A72E6" w:rsidRPr="0052221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4A4E18" w:rsidRPr="004A4E18">
        <w:rPr>
          <w:rFonts w:ascii="Times New Roman" w:hAnsi="Times New Roman" w:cs="Times New Roman"/>
          <w:bCs/>
          <w:sz w:val="28"/>
          <w:szCs w:val="28"/>
        </w:rPr>
        <w:t>Заозерновского сельсовета Абанского района Красноярского края</w:t>
      </w:r>
      <w:r w:rsidR="00522218" w:rsidRPr="009A23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74C" w:rsidRPr="006D274C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6"/>
          <w:szCs w:val="26"/>
        </w:rPr>
      </w:pPr>
    </w:p>
    <w:p w:rsidR="00EF4BC4" w:rsidRPr="004A4E1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43A21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9</w:t>
      </w:r>
      <w:r w:rsidRPr="004A4E1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EF4BC4" w:rsidRPr="004A4E1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4A4E1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4A4E1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E18"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r w:rsidR="00EF4BC4" w:rsidRPr="004A4E18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4A4E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4BC4" w:rsidRPr="004A4E1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4A4E18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="00EF4BC4" w:rsidRPr="004A4E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474DAA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474D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10.</w:t>
      </w:r>
      <w:r w:rsidR="00EF4BC4" w:rsidRPr="00474D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9F3B97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10.1. 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егламенту. Документы (сведения), указанные в приложении </w:t>
      </w:r>
      <w:r w:rsidR="00D830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9F3B97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11</w:t>
      </w:r>
      <w:r w:rsidR="00EF4BC4" w:rsidRPr="009F3B9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9F3B97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11.1. 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877870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12.</w:t>
      </w:r>
      <w:r w:rsidR="00EF4BC4" w:rsidRP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9F3B97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12.1.1. приватизация жилого помещения:</w:t>
      </w:r>
    </w:p>
    <w:p w:rsidR="00EF4BC4" w:rsidRPr="009F3B97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а) непредставление заявителем документов, указанных в приложении </w:t>
      </w:r>
      <w:r w:rsidR="002C170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877870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</w:t>
      </w:r>
      <w:r w:rsidRPr="009F3B97">
        <w:rPr>
          <w:rFonts w:ascii="Times New Roman" w:hAnsi="Times New Roman" w:cs="Times New Roman"/>
          <w:sz w:val="28"/>
          <w:szCs w:val="28"/>
          <w:lang w:eastAsia="ru-RU"/>
        </w:rPr>
        <w:t>егламентом;</w:t>
      </w:r>
    </w:p>
    <w:p w:rsidR="00EF4BC4" w:rsidRPr="009F3B97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D41F46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F4BC4" w:rsidRPr="009F3B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жилое помещение не подлежит приватизации в соответствии с требованиями действующего законодательства;</w:t>
      </w:r>
    </w:p>
    <w:p w:rsidR="00EF4BC4" w:rsidRPr="00D41F46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12.1.2. исправление технических ошибок</w:t>
      </w:r>
      <w:r w:rsidR="00117B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4ED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предусмотренных п. 25.1. Административного регламента.</w:t>
      </w:r>
    </w:p>
    <w:p w:rsidR="00F744ED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12.1.3. выдача дубликата договора приватизации:</w:t>
      </w:r>
    </w:p>
    <w:p w:rsidR="00746E27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F744ED">
        <w:rPr>
          <w:rFonts w:ascii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F744E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предусмотренных п. 25.1.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4ED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746E27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заявителя кругу лиц,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предусмотренных п. 2.1. Административного регламента</w:t>
      </w:r>
      <w:r w:rsidR="00F744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D41F46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12.2.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D41F46">
        <w:rPr>
          <w:rFonts w:ascii="Times New Roman" w:hAnsi="Times New Roman" w:cs="Times New Roman"/>
          <w:sz w:val="28"/>
          <w:szCs w:val="28"/>
          <w:lang w:eastAsia="ru-RU"/>
        </w:rPr>
        <w:t>е 12.1 административного р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D41F46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12.3.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D41F46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13.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D41F46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 xml:space="preserve">13.1. 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Необходимые и обязательные услуги отсутствуют.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D41F46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14.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Способы, размер и основания взимания государственной пошлины</w:t>
      </w:r>
      <w:r w:rsidR="00D41F46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F4BC4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или иной платы, взимаемой за предоставление муниципальной услуги</w:t>
      </w:r>
      <w:r w:rsidR="00D41F46" w:rsidRPr="00D41F4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D41F46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46">
        <w:rPr>
          <w:rFonts w:ascii="Times New Roman" w:hAnsi="Times New Roman" w:cs="Times New Roman"/>
          <w:sz w:val="28"/>
          <w:szCs w:val="28"/>
          <w:lang w:eastAsia="ru-RU"/>
        </w:rPr>
        <w:t>14.1. Муниципальная у</w:t>
      </w:r>
      <w:r w:rsidR="00EF4BC4" w:rsidRPr="00D41F46">
        <w:rPr>
          <w:rFonts w:ascii="Times New Roman" w:hAnsi="Times New Roman" w:cs="Times New Roman"/>
          <w:sz w:val="28"/>
          <w:szCs w:val="28"/>
          <w:lang w:eastAsia="ru-RU"/>
        </w:rPr>
        <w:t>слуга предоставляется бесплатно.</w:t>
      </w:r>
    </w:p>
    <w:p w:rsidR="00EF4BC4" w:rsidRPr="00D41F4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0576E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15</w:t>
      </w:r>
      <w:r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EF4BC4"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50576E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sz w:val="28"/>
          <w:szCs w:val="28"/>
          <w:lang w:eastAsia="ru-RU"/>
        </w:rPr>
        <w:t xml:space="preserve">15.1. </w:t>
      </w:r>
      <w:r w:rsidR="00EF4BC4" w:rsidRPr="0050576E">
        <w:rPr>
          <w:rFonts w:ascii="Times New Roman" w:hAnsi="Times New Roman" w:cs="Times New Roman"/>
          <w:sz w:val="28"/>
          <w:szCs w:val="28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0576E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16.</w:t>
      </w:r>
      <w:r w:rsidR="00EF4BC4" w:rsidRPr="0050576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0576E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16.1. </w:t>
      </w:r>
      <w:r w:rsidR="00EF4BC4" w:rsidRPr="0050576E"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6E"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F4BC4" w:rsidRPr="0050576E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C4" w:rsidRPr="005E343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5E34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17.</w:t>
      </w:r>
      <w:r w:rsidR="00EF4BC4" w:rsidRPr="005E34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E343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17.1 </w:t>
      </w:r>
      <w:r w:rsidR="00EF4BC4"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Регистрация заявления при личном обращении заявителя в </w:t>
      </w:r>
      <w:r w:rsidR="00EF4BC4" w:rsidRPr="005E3438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Администрацию </w:t>
      </w:r>
      <w:r w:rsidR="00EF4BC4" w:rsidRPr="005E343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9B2BFC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18.</w:t>
      </w:r>
      <w:r w:rsidR="00EF4BC4"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="00EF4BC4"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EF4BC4"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мультимедийной</w:t>
      </w:r>
      <w:proofErr w:type="spellEnd"/>
      <w:r w:rsidR="00EF4BC4" w:rsidRPr="009B2B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07B" w:rsidRPr="00E316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18.1.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07B" w:rsidRPr="00E3169C">
        <w:rPr>
          <w:rFonts w:ascii="Times New Roman" w:hAnsi="Times New Roman" w:cs="Times New Roman"/>
          <w:bCs/>
          <w:sz w:val="28"/>
          <w:szCs w:val="28"/>
        </w:rPr>
        <w:t xml:space="preserve">Помещения для предоставления муниципальной услуги размещаются </w:t>
      </w:r>
      <w:r w:rsidR="000B307B" w:rsidRPr="00E3169C">
        <w:rPr>
          <w:rFonts w:ascii="Times New Roman" w:hAnsi="Times New Roman" w:cs="Times New Roman"/>
          <w:bCs/>
          <w:iCs/>
          <w:sz w:val="28"/>
          <w:szCs w:val="28"/>
        </w:rPr>
        <w:t xml:space="preserve">по адресу: </w:t>
      </w:r>
      <w:r w:rsidR="004A4E18">
        <w:rPr>
          <w:rFonts w:ascii="Times New Roman" w:hAnsi="Times New Roman" w:cs="Times New Roman"/>
          <w:bCs/>
          <w:iCs/>
          <w:sz w:val="28"/>
          <w:szCs w:val="28"/>
        </w:rPr>
        <w:t xml:space="preserve">Красноярский край, Абанский район, </w:t>
      </w:r>
      <w:proofErr w:type="spellStart"/>
      <w:r w:rsidR="004A4E18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="004A4E18">
        <w:rPr>
          <w:rFonts w:ascii="Times New Roman" w:hAnsi="Times New Roman" w:cs="Times New Roman"/>
          <w:bCs/>
          <w:iCs/>
          <w:sz w:val="28"/>
          <w:szCs w:val="28"/>
        </w:rPr>
        <w:t>.З</w:t>
      </w:r>
      <w:proofErr w:type="gramEnd"/>
      <w:r w:rsidR="004A4E18">
        <w:rPr>
          <w:rFonts w:ascii="Times New Roman" w:hAnsi="Times New Roman" w:cs="Times New Roman"/>
          <w:bCs/>
          <w:iCs/>
          <w:sz w:val="28"/>
          <w:szCs w:val="28"/>
        </w:rPr>
        <w:t>аозерка</w:t>
      </w:r>
      <w:proofErr w:type="spellEnd"/>
      <w:r w:rsidR="004A4E18">
        <w:rPr>
          <w:rFonts w:ascii="Times New Roman" w:hAnsi="Times New Roman" w:cs="Times New Roman"/>
          <w:bCs/>
          <w:iCs/>
          <w:sz w:val="28"/>
          <w:szCs w:val="28"/>
        </w:rPr>
        <w:t>, улица Советская, 9</w:t>
      </w:r>
      <w:r w:rsidR="000B307B" w:rsidRPr="00CC3C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B307B" w:rsidRPr="00E3169C" w:rsidRDefault="000B307B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6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Pr="00E3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Pr="00E3169C">
        <w:rPr>
          <w:rStyle w:val="af4"/>
          <w:rFonts w:ascii="Times New Roman" w:hAnsi="Times New Roman"/>
          <w:color w:val="000000"/>
          <w:sz w:val="28"/>
          <w:szCs w:val="28"/>
          <w:shd w:val="clear" w:color="auto" w:fill="FFFFFF"/>
          <w:vertAlign w:val="baseline"/>
        </w:rPr>
        <w:t>и</w:t>
      </w:r>
      <w:r w:rsidRPr="00E316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169C">
        <w:rPr>
          <w:rFonts w:ascii="Times New Roman" w:hAnsi="Times New Roman" w:cs="Times New Roman"/>
          <w:sz w:val="28"/>
          <w:szCs w:val="28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E3169C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18.2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E316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="00B93201"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образцы заявлений и перечень прилагаемых к ним документов.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E3169C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18.3.</w:t>
      </w:r>
      <w:r w:rsidR="00EF4BC4" w:rsidRPr="00E3169C">
        <w:rPr>
          <w:rFonts w:ascii="Times New Roman" w:hAnsi="Times New Roman" w:cs="Times New Roman"/>
          <w:sz w:val="28"/>
          <w:szCs w:val="28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наличие выделенной стоянки автотранспортных сре</w:t>
      </w:r>
      <w:proofErr w:type="gramStart"/>
      <w:r w:rsidRPr="00E3169C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3169C">
        <w:rPr>
          <w:rFonts w:ascii="Times New Roman" w:hAnsi="Times New Roman" w:cs="Times New Roman"/>
          <w:sz w:val="28"/>
          <w:szCs w:val="28"/>
          <w:lang w:eastAsia="ru-RU"/>
        </w:rPr>
        <w:t>я инвалидов;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достаточной ширины дверных проемов, лестничных маршей, площадок;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E3169C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оказание сотрудниками </w:t>
      </w:r>
      <w:r w:rsidRPr="00E3169C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E3169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E3169C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19.</w:t>
      </w:r>
      <w:r w:rsidR="00E3169C" w:rsidRPr="00E316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F4BC4" w:rsidRPr="00E316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E0BA6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19.1.</w:t>
      </w:r>
      <w:r w:rsidR="00EF4BC4"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соблюдение режима работы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Администрации 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при предоставлении муниципальной услуги;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получения муниципальной услуги </w:t>
      </w:r>
      <w:proofErr w:type="gramStart"/>
      <w:r w:rsidRPr="005E0BA6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в соответствии с подразделом </w:t>
      </w:r>
      <w:r w:rsidR="005E0BA6" w:rsidRPr="005E0BA6">
        <w:rPr>
          <w:rFonts w:ascii="Times New Roman" w:hAnsi="Times New Roman" w:cs="Times New Roman"/>
          <w:sz w:val="28"/>
          <w:szCs w:val="28"/>
          <w:lang w:eastAsia="ru-RU"/>
        </w:rPr>
        <w:t>20 Административного р</w:t>
      </w:r>
      <w:r w:rsidRPr="005E0BA6">
        <w:rPr>
          <w:rFonts w:ascii="Times New Roman" w:hAnsi="Times New Roman" w:cs="Times New Roman"/>
          <w:sz w:val="28"/>
          <w:szCs w:val="28"/>
          <w:lang w:eastAsia="ru-RU"/>
        </w:rPr>
        <w:t>егламента;</w:t>
      </w:r>
    </w:p>
    <w:p w:rsidR="00EF4BC4" w:rsidRPr="005E0BA6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>19.2.</w:t>
      </w:r>
      <w:r w:rsidR="00EF4BC4"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Показателями качества муниципальной услуги являются: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5E0BA6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</w:t>
      </w:r>
      <w:r w:rsidRPr="005E0BA6">
        <w:rPr>
          <w:rFonts w:ascii="Times New Roman" w:hAnsi="Times New Roman" w:cs="Times New Roman"/>
          <w:sz w:val="28"/>
          <w:szCs w:val="28"/>
          <w:lang w:eastAsia="ru-RU"/>
        </w:rPr>
        <w:t>егламентом;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EF4BC4" w:rsidRPr="005E0BA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количество взаимодействий заявителя с сотрудниками </w:t>
      </w:r>
      <w:r w:rsidRPr="005E0BA6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Администрации</w:t>
      </w:r>
      <w:r w:rsidRPr="005E0BA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Pr="00F0078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20.</w:t>
      </w:r>
      <w:r w:rsidR="00EF4BC4"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Требования, учитывающие</w:t>
      </w:r>
      <w:r w:rsidR="00212B2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,</w:t>
      </w:r>
      <w:r w:rsidR="00EF4BC4" w:rsidRPr="00F007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в том числе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1A59A1" w:rsidRDefault="00212B2E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20.1</w:t>
      </w:r>
      <w:r w:rsidR="00A0417D" w:rsidRPr="001A59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9A1">
        <w:rPr>
          <w:rFonts w:ascii="Times New Roman" w:hAnsi="Times New Roman" w:cs="Times New Roman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1A59A1" w:rsidRDefault="00212B2E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</w:t>
      </w:r>
      <w:r w:rsidR="00EF4BC4" w:rsidRPr="001A59A1">
        <w:rPr>
          <w:rFonts w:ascii="Times New Roman" w:hAnsi="Times New Roman" w:cs="Times New Roman"/>
          <w:sz w:val="28"/>
          <w:szCs w:val="28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9A1">
        <w:rPr>
          <w:rFonts w:ascii="Times New Roman" w:hAnsi="Times New Roman" w:cs="Times New Roman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>
        <w:rPr>
          <w:rFonts w:ascii="Times New Roman" w:hAnsi="Times New Roman" w:cs="Times New Roman"/>
          <w:sz w:val="28"/>
          <w:szCs w:val="28"/>
          <w:lang w:eastAsia="ru-RU"/>
        </w:rPr>
        <w:t>н иной вид электронной подписи).</w:t>
      </w:r>
      <w:proofErr w:type="gramEnd"/>
    </w:p>
    <w:p w:rsidR="004C1BAA" w:rsidRPr="004C1BAA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4C1BAA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C1BAA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4C1BAA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EF4BC4" w:rsidRPr="004C1BAA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BAA">
        <w:rPr>
          <w:rFonts w:ascii="Times New Roman" w:hAnsi="Times New Roman" w:cs="Times New Roman"/>
          <w:sz w:val="28"/>
          <w:szCs w:val="28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9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1A59A1">
        <w:rPr>
          <w:rFonts w:ascii="Times New Roman" w:hAnsi="Times New Roman" w:cs="Times New Roman"/>
          <w:sz w:val="28"/>
          <w:szCs w:val="28"/>
          <w:lang w:eastAsia="ru-RU"/>
        </w:rPr>
        <w:t>) получить результат предоставления муниципальной услуги в форме электронного документа;</w:t>
      </w:r>
    </w:p>
    <w:p w:rsidR="00EF4BC4" w:rsidRPr="001A59A1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1A59A1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 w:rsidR="0038107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ЕПГУ, </w:t>
      </w:r>
      <w:r w:rsidRPr="001A59A1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сайта Администрации.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BC4" w:rsidRDefault="00E35121" w:rsidP="00335895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12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351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35895" w:rsidRPr="00257520" w:rsidRDefault="00335895" w:rsidP="00335895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68C4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8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Исчерпывающий перечень административных процедур.</w:t>
      </w:r>
    </w:p>
    <w:p w:rsidR="009B6E6D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21.1. </w:t>
      </w:r>
      <w:r w:rsidR="009B6E6D" w:rsidRPr="000E68C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06D8" w:rsidRPr="005A5697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1) п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5A5697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2) р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ассмотрение заявления и документов</w:t>
      </w: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2106D8" w:rsidRPr="005A5697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направление (выдача) результата</w:t>
      </w:r>
      <w:r w:rsidR="00DA428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06D8" w:rsidRPr="005A5697">
        <w:rPr>
          <w:rFonts w:ascii="Times New Roman" w:hAnsi="Times New Roman" w:cs="Times New Roman"/>
          <w:iCs/>
          <w:sz w:val="28"/>
          <w:szCs w:val="28"/>
          <w:lang w:eastAsia="ru-RU"/>
        </w:rPr>
        <w:t>предоставления муниципальной услуги</w:t>
      </w:r>
      <w:r w:rsidR="00625649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33464B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625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исправление технических ошибок</w:t>
      </w:r>
      <w:r w:rsidR="0033464B">
        <w:rPr>
          <w:rFonts w:ascii="Times New Roman" w:hAnsi="Times New Roman"/>
          <w:sz w:val="28"/>
          <w:szCs w:val="28"/>
        </w:rPr>
        <w:t>;</w:t>
      </w:r>
    </w:p>
    <w:p w:rsidR="00625649" w:rsidRPr="0033464B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346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выдача дубликата договора приватизации.</w:t>
      </w:r>
    </w:p>
    <w:p w:rsidR="0033464B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F4BC4" w:rsidRPr="00396176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22</w:t>
      </w:r>
      <w:r w:rsidR="00EF4BC4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396176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22.1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396176">
        <w:rPr>
          <w:rFonts w:ascii="Times New Roman" w:hAnsi="Times New Roman" w:cs="Times New Roman"/>
          <w:sz w:val="28"/>
          <w:szCs w:val="28"/>
          <w:lang w:eastAsia="ru-RU"/>
        </w:rPr>
        <w:t>9. Административного р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егламента, посредством личного приема в Администрацию или в электронной форме посредством Единого портала или Регионального портала в Администрацию.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74FF0" w:rsidRPr="00396176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. В ходе личного приема документов, необходимых для предоставления муниципальной услуги, сотрудник Администрации: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в) обеспечивает регистрацию заявления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, а также выдачу заявителю под личную подпись расписки о </w:t>
      </w: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приеме заявления и документов (форма расписки приведена в приложении </w:t>
      </w:r>
      <w:r w:rsidR="002D1C5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№ </w:t>
      </w:r>
      <w:r w:rsidR="002D1C54" w:rsidRPr="009E5C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EF7A83" w:rsidRPr="009E5CDD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Pr="009E5CD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396176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A383C"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регистрацию заявления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>
        <w:rPr>
          <w:rFonts w:ascii="Times New Roman" w:hAnsi="Times New Roman" w:cs="Times New Roman"/>
          <w:sz w:val="28"/>
          <w:szCs w:val="28"/>
          <w:lang w:eastAsia="ru-RU"/>
        </w:rPr>
        <w:t>ЕПГУ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Такое уведомление подписывается квалифицированной подписью сотрудника Администрации, регистрируется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исходящей документации</w:t>
      </w:r>
      <w:r w:rsidRPr="0039617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396176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заявления </w:t>
      </w:r>
      <w:r w:rsidR="00371F9D" w:rsidRPr="00396176">
        <w:rPr>
          <w:rFonts w:ascii="Times New Roman" w:hAnsi="Times New Roman" w:cs="Times New Roman"/>
          <w:sz w:val="28"/>
          <w:szCs w:val="28"/>
          <w:lang w:eastAsia="ru-RU"/>
        </w:rPr>
        <w:t>сотр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удник Администрации обеспечивает его регистрацию в </w:t>
      </w:r>
      <w:r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22.4.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E3725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39617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входящей документации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BC4" w:rsidRPr="00396176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E3725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A383C"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3961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22.7. 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396176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22.8.</w:t>
      </w:r>
      <w:r w:rsidR="00EF4BC4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Максимальный срок совершения административной процедуры при личном обращении в Администрацию 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396176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</w:t>
      </w:r>
      <w:proofErr w:type="gramStart"/>
      <w:r w:rsidRPr="00396176">
        <w:rPr>
          <w:rFonts w:ascii="Times New Roman" w:hAnsi="Times New Roman" w:cs="Times New Roman"/>
          <w:sz w:val="28"/>
          <w:szCs w:val="28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срок выполнения процедуры не должен превышать 3 рабочих дней.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6176" w:rsidRPr="00396176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23.</w:t>
      </w:r>
      <w:r w:rsidR="00EF4BC4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Рассмотрение заявления и документов</w:t>
      </w:r>
      <w:r w:rsidR="00396176" w:rsidRPr="003961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F4BC4" w:rsidRPr="00536BF5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23.1. 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536BF5">
        <w:rPr>
          <w:rFonts w:ascii="Times New Roman" w:hAnsi="Times New Roman" w:cs="Times New Roman"/>
          <w:sz w:val="28"/>
          <w:szCs w:val="28"/>
          <w:lang w:eastAsia="ru-RU"/>
        </w:rPr>
        <w:t>22 Административного р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егламента.</w:t>
      </w:r>
    </w:p>
    <w:p w:rsidR="00EF4BC4" w:rsidRPr="00536BF5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>23.2.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536BF5">
        <w:rPr>
          <w:rFonts w:ascii="Times New Roman" w:hAnsi="Times New Roman" w:cs="Times New Roman"/>
          <w:sz w:val="28"/>
          <w:szCs w:val="28"/>
          <w:lang w:eastAsia="ru-RU"/>
        </w:rPr>
        <w:t>10 Административного регламента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536B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536BF5">
        <w:rPr>
          <w:rFonts w:ascii="Times New Roman" w:hAnsi="Times New Roman" w:cs="Times New Roman"/>
          <w:sz w:val="28"/>
          <w:szCs w:val="28"/>
          <w:lang w:eastAsia="ru-RU"/>
        </w:rPr>
        <w:t>10. Административного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егламента, межведомственное электронное взаимодействие не проводится.</w:t>
      </w:r>
    </w:p>
    <w:p w:rsidR="00EF4BC4" w:rsidRPr="00536BF5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23.3.</w:t>
      </w:r>
      <w:r w:rsidR="00EF4BC4"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 Администрации совершает следующие действия: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>
        <w:rPr>
          <w:rFonts w:ascii="Times New Roman" w:hAnsi="Times New Roman" w:cs="Times New Roman"/>
          <w:sz w:val="28"/>
          <w:szCs w:val="28"/>
          <w:lang w:eastAsia="ru-RU"/>
        </w:rPr>
        <w:t>9, 10 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(приложений №</w:t>
      </w:r>
      <w:r w:rsidR="002D1C54">
        <w:rPr>
          <w:rFonts w:ascii="Times New Roman" w:hAnsi="Times New Roman" w:cs="Times New Roman"/>
          <w:sz w:val="28"/>
          <w:szCs w:val="28"/>
          <w:lang w:eastAsia="ru-RU"/>
        </w:rPr>
        <w:t xml:space="preserve"> 2 и 3 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536BF5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>12 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BC4" w:rsidRPr="00536BF5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>подразделом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FE8">
        <w:rPr>
          <w:rFonts w:ascii="Times New Roman" w:hAnsi="Times New Roman" w:cs="Times New Roman"/>
          <w:sz w:val="28"/>
          <w:szCs w:val="28"/>
          <w:lang w:eastAsia="ru-RU"/>
        </w:rPr>
        <w:t>12 Административного регламента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срока, в течение которого заявителю необходимо подписать</w:t>
      </w:r>
      <w:r w:rsidR="00A6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C3C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6C3C" w:rsidRPr="002D3B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3725B" w:rsidRPr="002D3B8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D3B86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направления уведомления;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BC4" w:rsidRPr="004A4E1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наличии оснований, предусмотренных </w:t>
      </w:r>
      <w:r w:rsidR="007B64BA">
        <w:rPr>
          <w:rFonts w:ascii="Times New Roman" w:hAnsi="Times New Roman" w:cs="Times New Roman"/>
          <w:sz w:val="28"/>
          <w:szCs w:val="28"/>
          <w:lang w:eastAsia="ru-RU"/>
        </w:rPr>
        <w:t>подразделом 12 Административного р</w:t>
      </w:r>
      <w:r w:rsidRPr="00536BF5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обязательной</w:t>
      </w:r>
      <w:r w:rsidRPr="004A4E18">
        <w:rPr>
          <w:rFonts w:ascii="Times New Roman" w:hAnsi="Times New Roman" w:cs="Times New Roman"/>
          <w:sz w:val="28"/>
          <w:szCs w:val="28"/>
          <w:lang w:eastAsia="ru-RU"/>
        </w:rPr>
        <w:t xml:space="preserve"> ссылкой на положения подраздела </w:t>
      </w:r>
      <w:r w:rsidR="007B64BA" w:rsidRPr="004A4E18">
        <w:rPr>
          <w:rFonts w:ascii="Times New Roman" w:hAnsi="Times New Roman" w:cs="Times New Roman"/>
          <w:sz w:val="28"/>
          <w:szCs w:val="28"/>
          <w:lang w:eastAsia="ru-RU"/>
        </w:rPr>
        <w:t>12 Административного р</w:t>
      </w:r>
      <w:r w:rsidRPr="004A4E18">
        <w:rPr>
          <w:rFonts w:ascii="Times New Roman" w:hAnsi="Times New Roman" w:cs="Times New Roman"/>
          <w:sz w:val="28"/>
          <w:szCs w:val="28"/>
          <w:lang w:eastAsia="ru-RU"/>
        </w:rPr>
        <w:t>егламента, являющиеся основанием для отказа;</w:t>
      </w:r>
    </w:p>
    <w:p w:rsidR="00EF4BC4" w:rsidRPr="004A4E18" w:rsidRDefault="00EF4BC4" w:rsidP="004A4E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E18">
        <w:rPr>
          <w:rFonts w:ascii="Times New Roman" w:hAnsi="Times New Roman" w:cs="Times New Roman"/>
          <w:sz w:val="28"/>
          <w:szCs w:val="28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4A4E18">
        <w:rPr>
          <w:rFonts w:ascii="Times New Roman" w:hAnsi="Times New Roman" w:cs="Times New Roman"/>
          <w:sz w:val="28"/>
          <w:szCs w:val="28"/>
          <w:lang w:eastAsia="ru-RU"/>
        </w:rPr>
        <w:t xml:space="preserve"> - проекты договоров</w:t>
      </w:r>
      <w:r w:rsidRPr="004A4E18">
        <w:rPr>
          <w:rFonts w:ascii="Times New Roman" w:hAnsi="Times New Roman" w:cs="Times New Roman"/>
          <w:sz w:val="28"/>
          <w:szCs w:val="28"/>
          <w:lang w:eastAsia="ru-RU"/>
        </w:rPr>
        <w:t>, на подписание главе муниципального образования.</w:t>
      </w:r>
    </w:p>
    <w:p w:rsidR="00EF4BC4" w:rsidRPr="004A4E18" w:rsidRDefault="00406B8C" w:rsidP="004A4E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E18">
        <w:rPr>
          <w:rFonts w:ascii="Times New Roman" w:hAnsi="Times New Roman" w:cs="Times New Roman"/>
          <w:sz w:val="28"/>
          <w:szCs w:val="28"/>
          <w:lang w:eastAsia="ru-RU"/>
        </w:rPr>
        <w:t xml:space="preserve">23.4. </w:t>
      </w:r>
      <w:r w:rsidR="00EF4BC4" w:rsidRPr="004A4E18">
        <w:rPr>
          <w:rFonts w:ascii="Times New Roman" w:hAnsi="Times New Roman" w:cs="Times New Roman"/>
          <w:sz w:val="28"/>
          <w:szCs w:val="28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4A4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4A4E18">
        <w:rPr>
          <w:rFonts w:ascii="Times New Roman" w:hAnsi="Times New Roman" w:cs="Times New Roman"/>
          <w:sz w:val="28"/>
          <w:szCs w:val="28"/>
          <w:lang w:eastAsia="ru-RU"/>
        </w:rPr>
        <w:t>в течение 1 рабочего дня со дня поступления к нему указанных документов.</w:t>
      </w:r>
    </w:p>
    <w:p w:rsidR="00406B8C" w:rsidRPr="00396176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исполнения административной процедуры является </w:t>
      </w:r>
      <w:r w:rsidR="00354DC6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результата административной процедуры осуществляется путем 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регистрации уведомления о принятом решении в журнале исходящей корреспонденции.</w:t>
      </w:r>
      <w:r w:rsidR="0012713E"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6B8C" w:rsidRPr="00396176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375A">
        <w:rPr>
          <w:rFonts w:ascii="Times New Roman" w:hAnsi="Times New Roman" w:cs="Times New Roman"/>
          <w:sz w:val="28"/>
          <w:szCs w:val="28"/>
          <w:lang w:eastAsia="ru-RU"/>
        </w:rPr>
        <w:t>3.7.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37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6176">
        <w:rPr>
          <w:rFonts w:ascii="Times New Roman" w:hAnsi="Times New Roman" w:cs="Times New Roman"/>
          <w:sz w:val="28"/>
          <w:szCs w:val="28"/>
          <w:lang w:eastAsia="ru-RU"/>
        </w:rPr>
        <w:t xml:space="preserve">. Критерием для исполнения административной процедуры является </w:t>
      </w:r>
      <w:r w:rsidR="0012713E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заявления.</w:t>
      </w:r>
    </w:p>
    <w:p w:rsidR="00166C3C" w:rsidRPr="00396176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23.9. Срок исполнения административной процедуры </w:t>
      </w:r>
      <w:r w:rsidR="00FC09F0">
        <w:rPr>
          <w:rFonts w:ascii="Times New Roman" w:hAnsi="Times New Roman" w:cs="Times New Roman"/>
          <w:sz w:val="28"/>
          <w:szCs w:val="28"/>
          <w:lang w:eastAsia="ru-RU"/>
        </w:rPr>
        <w:t>30 рабочих дней.</w:t>
      </w:r>
    </w:p>
    <w:p w:rsidR="00406B8C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white"/>
          <w:lang w:eastAsia="ru-RU"/>
        </w:rPr>
      </w:pPr>
    </w:p>
    <w:p w:rsidR="00DA4280" w:rsidRPr="00DA4280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A4280">
        <w:rPr>
          <w:rFonts w:ascii="Times New Roman" w:hAnsi="Times New Roman" w:cs="Times New Roman"/>
          <w:b/>
          <w:sz w:val="26"/>
          <w:szCs w:val="26"/>
          <w:highlight w:val="white"/>
          <w:lang w:eastAsia="ru-RU"/>
        </w:rPr>
        <w:t xml:space="preserve">24. </w:t>
      </w:r>
      <w:r w:rsidRPr="00DA428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Направление (выдача) результата предоставления муниципальной услуги.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24.1. </w:t>
      </w:r>
      <w:r w:rsidR="00EF4BC4" w:rsidRPr="00DA4280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Сотрудник </w:t>
      </w:r>
      <w:r w:rsidR="00EF4BC4" w:rsidRPr="00DA428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F4BC4" w:rsidRPr="00DA4280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уведомлений обеспечивает их </w:t>
      </w:r>
      <w:r w:rsidR="0062444C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направление заявителю. 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Уведомления направляются заявителю способом получения результата услуги, указанным в заявлении. </w:t>
      </w:r>
      <w:r w:rsidR="00212B2E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</w:t>
      </w:r>
      <w:r w:rsidR="00EA3D5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одписание договоров осуществляется в Администрации. Н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24.2.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направление (выдача) заявителю договоров и/или уведомлений в соответствии с выбранным в заявлении способом предоставления результата услуги.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24.3.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24.4.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Ответственными за выполнение административной процедуры являются сотрудник Администрации.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lastRenderedPageBreak/>
        <w:t>24.5.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F4BC4" w:rsidRPr="00F824FA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F824FA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24.6.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Максимальный срок исполнения административной процедуры </w:t>
      </w:r>
      <w:proofErr w:type="gramStart"/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>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</w:t>
      </w:r>
      <w:proofErr w:type="gramEnd"/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BC4" w:rsidRPr="00F824FA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приватизации жилого помещения - 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>не белее двух месяцев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 заявления</w:t>
      </w:r>
      <w:r w:rsidR="00EB32D9" w:rsidRPr="00F824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F31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30CC6">
        <w:rPr>
          <w:rFonts w:ascii="Times New Roman" w:hAnsi="Times New Roman"/>
          <w:b/>
          <w:sz w:val="28"/>
          <w:szCs w:val="28"/>
        </w:rPr>
        <w:t>25. Исправление технических ошибок.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(приложение  </w:t>
      </w:r>
      <w:r w:rsidR="004D3936" w:rsidRPr="00C30CC6">
        <w:rPr>
          <w:rFonts w:ascii="Times New Roman" w:hAnsi="Times New Roman"/>
          <w:sz w:val="28"/>
          <w:szCs w:val="28"/>
        </w:rPr>
        <w:t>2 к настоящему А</w:t>
      </w:r>
      <w:r w:rsidRPr="00C30CC6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C30CC6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C30CC6">
        <w:rPr>
          <w:rFonts w:ascii="Times New Roman" w:hAnsi="Times New Roman"/>
          <w:sz w:val="28"/>
          <w:szCs w:val="28"/>
        </w:rPr>
        <w:t>муниципальной услуги, подается З</w:t>
      </w:r>
      <w:r w:rsidRPr="00C30CC6">
        <w:rPr>
          <w:rFonts w:ascii="Times New Roman" w:hAnsi="Times New Roman"/>
          <w:sz w:val="28"/>
          <w:szCs w:val="28"/>
        </w:rPr>
        <w:t>аявителем (уполномоченным представителем) почтовым отправлением (в том числе с использованием электронной почты).</w:t>
      </w:r>
    </w:p>
    <w:p w:rsidR="00E52F31" w:rsidRPr="00C30CC6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25.2.</w:t>
      </w:r>
      <w:r w:rsidR="00E52F31" w:rsidRPr="00C30CC6">
        <w:rPr>
          <w:rFonts w:ascii="Times New Roman" w:hAnsi="Times New Roman"/>
          <w:sz w:val="28"/>
          <w:szCs w:val="28"/>
        </w:rPr>
        <w:t xml:space="preserve"> </w:t>
      </w:r>
      <w:r w:rsidR="00195C13" w:rsidRPr="00C30CC6">
        <w:rPr>
          <w:rFonts w:ascii="Times New Roman" w:hAnsi="Times New Roman"/>
          <w:sz w:val="28"/>
          <w:szCs w:val="28"/>
        </w:rPr>
        <w:t>Сотрудник администрации</w:t>
      </w:r>
      <w:r w:rsidR="00E52F31" w:rsidRPr="00C30CC6">
        <w:rPr>
          <w:rFonts w:ascii="Times New Roman" w:hAnsi="Times New Roman"/>
          <w:sz w:val="28"/>
          <w:szCs w:val="28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C30CC6">
        <w:rPr>
          <w:rFonts w:ascii="Times New Roman" w:hAnsi="Times New Roman"/>
          <w:sz w:val="28"/>
          <w:szCs w:val="28"/>
        </w:rPr>
        <w:t>.</w:t>
      </w: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C30CC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C30CC6">
        <w:rPr>
          <w:rFonts w:ascii="Times New Roman" w:hAnsi="Times New Roman"/>
          <w:sz w:val="28"/>
          <w:szCs w:val="28"/>
        </w:rPr>
        <w:t xml:space="preserve"> заявления. </w:t>
      </w:r>
    </w:p>
    <w:p w:rsidR="00E52F31" w:rsidRPr="00C30CC6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 xml:space="preserve">Результатами </w:t>
      </w:r>
      <w:r w:rsidRPr="00C30CC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C30CC6">
        <w:rPr>
          <w:rFonts w:ascii="Times New Roman" w:hAnsi="Times New Roman"/>
          <w:sz w:val="28"/>
          <w:szCs w:val="28"/>
        </w:rPr>
        <w:t>: принятое и зарегистрированное заявление</w:t>
      </w:r>
      <w:r w:rsidR="00195C13" w:rsidRPr="00C30CC6">
        <w:rPr>
          <w:rFonts w:ascii="Times New Roman" w:hAnsi="Times New Roman"/>
          <w:sz w:val="28"/>
          <w:szCs w:val="28"/>
        </w:rPr>
        <w:t>.</w:t>
      </w:r>
    </w:p>
    <w:p w:rsidR="00E52F31" w:rsidRPr="00C30CC6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25.3.</w:t>
      </w:r>
      <w:r w:rsidR="00E52F31" w:rsidRPr="00C30C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C13" w:rsidRPr="00C30CC6">
        <w:rPr>
          <w:rFonts w:ascii="Times New Roman" w:hAnsi="Times New Roman"/>
          <w:sz w:val="28"/>
          <w:szCs w:val="28"/>
        </w:rPr>
        <w:t>Сотрудник Администрации</w:t>
      </w:r>
      <w:r w:rsidR="00E52F31" w:rsidRPr="00C30CC6">
        <w:rPr>
          <w:rFonts w:ascii="Times New Roman" w:hAnsi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C30CC6">
        <w:rPr>
          <w:rFonts w:ascii="Times New Roman" w:hAnsi="Times New Roman"/>
          <w:sz w:val="28"/>
          <w:szCs w:val="28"/>
        </w:rPr>
        <w:t xml:space="preserve">цедуры, предусмотренные подразделом </w:t>
      </w:r>
      <w:r w:rsidR="00EF7738" w:rsidRPr="00C30CC6">
        <w:rPr>
          <w:rFonts w:ascii="Times New Roman" w:hAnsi="Times New Roman"/>
          <w:sz w:val="28"/>
          <w:szCs w:val="28"/>
        </w:rPr>
        <w:t>23</w:t>
      </w:r>
      <w:r w:rsidR="00EE12E1" w:rsidRPr="00C30CC6">
        <w:rPr>
          <w:rFonts w:ascii="Times New Roman" w:hAnsi="Times New Roman"/>
          <w:sz w:val="28"/>
          <w:szCs w:val="28"/>
        </w:rPr>
        <w:t xml:space="preserve"> А</w:t>
      </w:r>
      <w:r w:rsidR="00E52F31" w:rsidRPr="00C30CC6">
        <w:rPr>
          <w:rFonts w:ascii="Times New Roman" w:hAnsi="Times New Roman"/>
          <w:sz w:val="28"/>
          <w:szCs w:val="28"/>
        </w:rPr>
        <w:t xml:space="preserve">дминистративного регламента, </w:t>
      </w:r>
      <w:r w:rsidR="00EE12E1" w:rsidRPr="00C30CC6">
        <w:rPr>
          <w:rFonts w:ascii="Times New Roman" w:hAnsi="Times New Roman"/>
          <w:sz w:val="28"/>
          <w:szCs w:val="28"/>
        </w:rPr>
        <w:t>и выдает исправленный документ З</w:t>
      </w:r>
      <w:r w:rsidR="00E52F31" w:rsidRPr="00C30CC6">
        <w:rPr>
          <w:rFonts w:ascii="Times New Roman" w:hAnsi="Times New Roman"/>
          <w:sz w:val="28"/>
          <w:szCs w:val="28"/>
        </w:rPr>
        <w:t xml:space="preserve">аявителю (уполномоченному представителю) </w:t>
      </w:r>
      <w:r w:rsidR="00EE12E1" w:rsidRPr="00C30CC6">
        <w:rPr>
          <w:rFonts w:ascii="Times New Roman" w:hAnsi="Times New Roman"/>
          <w:sz w:val="28"/>
          <w:szCs w:val="28"/>
        </w:rPr>
        <w:t>лично под роспись с изъятием у З</w:t>
      </w:r>
      <w:r w:rsidR="00E52F31" w:rsidRPr="00C30CC6">
        <w:rPr>
          <w:rFonts w:ascii="Times New Roman" w:hAnsi="Times New Roman"/>
          <w:sz w:val="28"/>
          <w:szCs w:val="28"/>
        </w:rPr>
        <w:t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C30CC6">
        <w:rPr>
          <w:rFonts w:ascii="Times New Roman" w:hAnsi="Times New Roman"/>
          <w:sz w:val="28"/>
          <w:szCs w:val="28"/>
        </w:rPr>
        <w:t xml:space="preserve"> документа при предоставлении в </w:t>
      </w:r>
      <w:r w:rsidR="008E4393" w:rsidRPr="00C30CC6">
        <w:rPr>
          <w:rFonts w:ascii="Times New Roman" w:hAnsi="Times New Roman"/>
          <w:sz w:val="28"/>
          <w:szCs w:val="28"/>
        </w:rPr>
        <w:t>Администрацию</w:t>
      </w:r>
      <w:r w:rsidR="00E52F31" w:rsidRPr="00C30CC6">
        <w:rPr>
          <w:rFonts w:ascii="Times New Roman" w:hAnsi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E52F31" w:rsidRPr="00C30CC6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431C3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C6">
        <w:rPr>
          <w:rFonts w:ascii="Times New Roman" w:hAnsi="Times New Roman"/>
          <w:sz w:val="28"/>
          <w:szCs w:val="28"/>
        </w:rPr>
        <w:lastRenderedPageBreak/>
        <w:t xml:space="preserve">Результатами </w:t>
      </w:r>
      <w:r w:rsidRPr="00C30CC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C30CC6">
        <w:rPr>
          <w:rFonts w:ascii="Times New Roman" w:hAnsi="Times New Roman"/>
          <w:sz w:val="28"/>
          <w:szCs w:val="28"/>
        </w:rPr>
        <w:t>: выданный (направленный) заявителю документ.</w:t>
      </w:r>
    </w:p>
    <w:p w:rsidR="00EF4BC4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4DED" w:rsidRPr="00CE4DED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E4DED">
        <w:rPr>
          <w:rFonts w:ascii="Times New Roman" w:hAnsi="Times New Roman" w:cs="Times New Roman"/>
          <w:b/>
          <w:sz w:val="26"/>
          <w:szCs w:val="26"/>
          <w:lang w:eastAsia="ru-RU"/>
        </w:rPr>
        <w:t>26. Выдача дубликата договора о приватизации жилого помещения.</w:t>
      </w:r>
    </w:p>
    <w:p w:rsidR="00B53BFD" w:rsidRPr="008E4393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  <w:lang w:eastAsia="ru-RU"/>
        </w:rPr>
        <w:t xml:space="preserve">26.1. </w:t>
      </w:r>
      <w:r w:rsidR="00B53BFD" w:rsidRPr="008E4393">
        <w:rPr>
          <w:rFonts w:ascii="Times New Roman" w:hAnsi="Times New Roman" w:cs="Times New Roman"/>
          <w:sz w:val="28"/>
          <w:szCs w:val="28"/>
        </w:rPr>
        <w:t xml:space="preserve">Для выдачи дубликата </w:t>
      </w:r>
      <w:r w:rsidRPr="008E4393">
        <w:rPr>
          <w:rFonts w:ascii="Times New Roman" w:hAnsi="Times New Roman" w:cs="Times New Roman"/>
          <w:sz w:val="28"/>
          <w:szCs w:val="28"/>
        </w:rPr>
        <w:t>договора о приватизации З</w:t>
      </w:r>
      <w:r w:rsidR="00B53BFD" w:rsidRPr="008E4393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B53BFD" w:rsidRPr="008E4393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з</w:t>
      </w:r>
      <w:r w:rsidR="00B53BFD" w:rsidRPr="008E4393">
        <w:rPr>
          <w:rFonts w:ascii="Times New Roman" w:hAnsi="Times New Roman" w:cs="Times New Roman"/>
          <w:sz w:val="28"/>
          <w:szCs w:val="28"/>
        </w:rPr>
        <w:t>аявление</w:t>
      </w:r>
      <w:r w:rsidR="0070098C" w:rsidRPr="008E4393">
        <w:rPr>
          <w:rFonts w:ascii="Times New Roman" w:hAnsi="Times New Roman" w:cs="Times New Roman"/>
          <w:sz w:val="28"/>
          <w:szCs w:val="28"/>
        </w:rPr>
        <w:t xml:space="preserve"> </w:t>
      </w:r>
      <w:r w:rsidRPr="008E439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61FB">
        <w:rPr>
          <w:rFonts w:ascii="Times New Roman" w:hAnsi="Times New Roman" w:cs="Times New Roman"/>
          <w:sz w:val="28"/>
          <w:szCs w:val="28"/>
        </w:rPr>
        <w:t>3</w:t>
      </w:r>
      <w:r w:rsidRPr="008E439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B53BFD" w:rsidRPr="008E4393">
        <w:rPr>
          <w:rFonts w:ascii="Times New Roman" w:hAnsi="Times New Roman" w:cs="Times New Roman"/>
          <w:sz w:val="28"/>
          <w:szCs w:val="28"/>
        </w:rPr>
        <w:t>;</w:t>
      </w:r>
    </w:p>
    <w:p w:rsidR="00B53BFD" w:rsidRPr="008E4393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д</w:t>
      </w:r>
      <w:r w:rsidR="00B53BFD" w:rsidRPr="008E4393">
        <w:rPr>
          <w:rFonts w:ascii="Times New Roman" w:hAnsi="Times New Roman" w:cs="Times New Roman"/>
          <w:sz w:val="28"/>
          <w:szCs w:val="28"/>
        </w:rPr>
        <w:t>окументы, удостоверяющие личность или полномочия заявителя.</w:t>
      </w:r>
    </w:p>
    <w:p w:rsidR="00B53BFD" w:rsidRPr="008E4393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93">
        <w:rPr>
          <w:rFonts w:ascii="Times New Roman" w:hAnsi="Times New Roman" w:cs="Times New Roman"/>
          <w:sz w:val="28"/>
          <w:szCs w:val="28"/>
        </w:rPr>
        <w:t>Документы предоставляются в одном экземпляре.</w:t>
      </w:r>
    </w:p>
    <w:p w:rsidR="0094302B" w:rsidRPr="008E4393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8E439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E4393">
        <w:rPr>
          <w:rFonts w:ascii="Times New Roman" w:hAnsi="Times New Roman"/>
          <w:sz w:val="28"/>
          <w:szCs w:val="28"/>
        </w:rPr>
        <w:t xml:space="preserve"> заявления. 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Результатами </w:t>
      </w:r>
      <w:r w:rsidRPr="008E439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8E4393">
        <w:rPr>
          <w:rFonts w:ascii="Times New Roman" w:hAnsi="Times New Roman"/>
          <w:sz w:val="28"/>
          <w:szCs w:val="28"/>
        </w:rPr>
        <w:t>: принятое и зарегистрированное заявление.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8E4393">
        <w:rPr>
          <w:rFonts w:ascii="Times New Roman" w:hAnsi="Times New Roman"/>
          <w:sz w:val="28"/>
          <w:szCs w:val="28"/>
        </w:rPr>
        <w:t>у</w:t>
      </w:r>
      <w:r w:rsidRPr="008E4393">
        <w:rPr>
          <w:rFonts w:ascii="Times New Roman" w:hAnsi="Times New Roman"/>
          <w:sz w:val="28"/>
          <w:szCs w:val="28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F90">
        <w:rPr>
          <w:rFonts w:ascii="Times New Roman" w:hAnsi="Times New Roman"/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</w:t>
      </w:r>
      <w:r w:rsidR="00556F8A" w:rsidRPr="00D12F90">
        <w:rPr>
          <w:rFonts w:ascii="Times New Roman" w:hAnsi="Times New Roman"/>
          <w:sz w:val="28"/>
          <w:szCs w:val="28"/>
        </w:rPr>
        <w:t>.</w:t>
      </w:r>
    </w:p>
    <w:p w:rsidR="0094302B" w:rsidRPr="008E4393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93">
        <w:rPr>
          <w:rFonts w:ascii="Times New Roman" w:hAnsi="Times New Roman"/>
          <w:sz w:val="28"/>
          <w:szCs w:val="28"/>
        </w:rPr>
        <w:t xml:space="preserve">Результатами </w:t>
      </w:r>
      <w:r w:rsidRPr="008E439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="008E4393" w:rsidRPr="008E4393">
        <w:rPr>
          <w:rFonts w:ascii="Times New Roman" w:hAnsi="Times New Roman"/>
          <w:sz w:val="28"/>
          <w:szCs w:val="28"/>
        </w:rPr>
        <w:t>: выданный (направленный) З</w:t>
      </w:r>
      <w:r w:rsidRPr="008E4393">
        <w:rPr>
          <w:rFonts w:ascii="Times New Roman" w:hAnsi="Times New Roman"/>
          <w:sz w:val="28"/>
          <w:szCs w:val="28"/>
        </w:rPr>
        <w:t>аявителю документ.</w:t>
      </w:r>
    </w:p>
    <w:p w:rsidR="0094302B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BC4" w:rsidRPr="00CF207A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207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F2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F4BC4" w:rsidRPr="00257520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375A" w:rsidRPr="00693849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49">
        <w:rPr>
          <w:rFonts w:ascii="Times New Roman" w:hAnsi="Times New Roman" w:cs="Times New Roman"/>
          <w:b/>
          <w:sz w:val="28"/>
          <w:szCs w:val="28"/>
        </w:rPr>
        <w:t>2</w:t>
      </w:r>
      <w:r w:rsidR="00C93F11">
        <w:rPr>
          <w:rFonts w:ascii="Times New Roman" w:hAnsi="Times New Roman" w:cs="Times New Roman"/>
          <w:b/>
          <w:sz w:val="28"/>
          <w:szCs w:val="28"/>
        </w:rPr>
        <w:t>7</w:t>
      </w:r>
      <w:r w:rsidRPr="00693849">
        <w:rPr>
          <w:rFonts w:ascii="Times New Roman" w:hAnsi="Times New Roman" w:cs="Times New Roman"/>
          <w:b/>
          <w:sz w:val="28"/>
          <w:szCs w:val="28"/>
        </w:rPr>
        <w:t>.</w:t>
      </w:r>
      <w:r w:rsidR="00693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84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938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9384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375A" w:rsidRPr="002D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375A" w:rsidRPr="002D1D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2D1DD9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93849">
        <w:rPr>
          <w:rFonts w:ascii="Times New Roman" w:hAnsi="Times New Roman" w:cs="Times New Roman"/>
          <w:sz w:val="28"/>
          <w:szCs w:val="28"/>
        </w:rPr>
        <w:t xml:space="preserve">.2. </w:t>
      </w:r>
      <w:r w:rsidR="0006375A" w:rsidRPr="002D1DD9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="0006375A" w:rsidRPr="002D1D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375A" w:rsidRPr="002D1DD9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>1)</w:t>
      </w:r>
      <w:r w:rsidR="00693849">
        <w:rPr>
          <w:rFonts w:ascii="Times New Roman" w:hAnsi="Times New Roman" w:cs="Times New Roman"/>
          <w:sz w:val="28"/>
          <w:szCs w:val="28"/>
        </w:rPr>
        <w:t xml:space="preserve"> </w:t>
      </w:r>
      <w:r w:rsidRPr="002D1DD9">
        <w:rPr>
          <w:rFonts w:ascii="Times New Roman" w:hAnsi="Times New Roman" w:cs="Times New Roman"/>
          <w:sz w:val="28"/>
          <w:szCs w:val="28"/>
        </w:rPr>
        <w:t>проверка и согласование проектов документов по предоставлению муниципальной услуги;</w:t>
      </w:r>
    </w:p>
    <w:p w:rsidR="0006375A" w:rsidRPr="002D1DD9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6375A" w:rsidRPr="002D1DD9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>3)</w:t>
      </w:r>
      <w:r w:rsidR="00693849">
        <w:rPr>
          <w:rFonts w:ascii="Times New Roman" w:hAnsi="Times New Roman" w:cs="Times New Roman"/>
          <w:sz w:val="28"/>
          <w:szCs w:val="28"/>
        </w:rPr>
        <w:t xml:space="preserve"> </w:t>
      </w:r>
      <w:r w:rsidRPr="002D1DD9">
        <w:rPr>
          <w:rFonts w:ascii="Times New Roman" w:hAnsi="Times New Roman" w:cs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2D1DD9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2D1DD9">
        <w:rPr>
          <w:rFonts w:ascii="Times New Roman" w:hAnsi="Times New Roman" w:cs="Times New Roman"/>
          <w:sz w:val="28"/>
          <w:szCs w:val="28"/>
        </w:rPr>
        <w:t>.</w:t>
      </w:r>
    </w:p>
    <w:p w:rsidR="0006375A" w:rsidRPr="002D1DD9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06375A" w:rsidRPr="002D1DD9">
        <w:rPr>
          <w:rFonts w:ascii="Times New Roman" w:hAnsi="Times New Roman" w:cs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2D1D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DD9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</w:t>
      </w:r>
      <w:r w:rsidR="001D234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>
        <w:rPr>
          <w:rFonts w:ascii="Times New Roman" w:hAnsi="Times New Roman" w:cs="Times New Roman"/>
          <w:sz w:val="28"/>
          <w:szCs w:val="28"/>
        </w:rPr>
        <w:t>главу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>, а также предпринимают срочные меры по устранению нарушений.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D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D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DD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2D1DD9">
        <w:rPr>
          <w:rFonts w:ascii="Times New Roman" w:hAnsi="Times New Roman" w:cs="Times New Roman"/>
          <w:sz w:val="28"/>
          <w:szCs w:val="28"/>
        </w:rPr>
        <w:t>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4510D4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D4">
        <w:rPr>
          <w:rFonts w:ascii="Times New Roman" w:hAnsi="Times New Roman" w:cs="Times New Roman"/>
          <w:b/>
          <w:sz w:val="28"/>
          <w:szCs w:val="28"/>
        </w:rPr>
        <w:t>2</w:t>
      </w:r>
      <w:r w:rsidR="00C93F11">
        <w:rPr>
          <w:rFonts w:ascii="Times New Roman" w:hAnsi="Times New Roman" w:cs="Times New Roman"/>
          <w:b/>
          <w:sz w:val="28"/>
          <w:szCs w:val="28"/>
        </w:rPr>
        <w:t>8</w:t>
      </w:r>
      <w:r w:rsidRPr="004510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375A" w:rsidRPr="004510D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4510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6375A" w:rsidRPr="004510D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  <w:r w:rsidR="004510D4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="0006375A" w:rsidRPr="002D1D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75A" w:rsidRPr="002D1D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375A" w:rsidRPr="002D1DD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2D1DD9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D9">
        <w:rPr>
          <w:rFonts w:ascii="Times New Roman" w:hAnsi="Times New Roman"/>
          <w:sz w:val="28"/>
          <w:szCs w:val="28"/>
        </w:rPr>
        <w:t>1) проведения проверок;</w:t>
      </w:r>
    </w:p>
    <w:p w:rsidR="0006375A" w:rsidRPr="002D1DD9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D9">
        <w:rPr>
          <w:rFonts w:ascii="Times New Roman" w:hAnsi="Times New Roman"/>
          <w:sz w:val="28"/>
          <w:szCs w:val="28"/>
        </w:rPr>
        <w:t xml:space="preserve">2) рассмотрения жалоб заявителей на действия (бездействие) </w:t>
      </w:r>
      <w:r w:rsidR="004510D4">
        <w:rPr>
          <w:rFonts w:ascii="Times New Roman" w:hAnsi="Times New Roman"/>
          <w:sz w:val="28"/>
          <w:szCs w:val="28"/>
        </w:rPr>
        <w:t>Администрации</w:t>
      </w:r>
      <w:r w:rsidRPr="002D1DD9">
        <w:rPr>
          <w:rFonts w:ascii="Times New Roman" w:hAnsi="Times New Roman"/>
          <w:sz w:val="28"/>
          <w:szCs w:val="28"/>
        </w:rPr>
        <w:t>, а также их должностных лиц, муниципальных служащих.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</w:t>
      </w:r>
      <w:r w:rsidR="0006375A" w:rsidRPr="002D1DD9">
        <w:rPr>
          <w:rFonts w:ascii="Times New Roman" w:hAnsi="Times New Roman"/>
          <w:sz w:val="28"/>
          <w:szCs w:val="28"/>
        </w:rPr>
        <w:t xml:space="preserve"> В целях осуществления </w:t>
      </w:r>
      <w:proofErr w:type="gramStart"/>
      <w:r w:rsidR="0006375A" w:rsidRPr="002D1D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6375A" w:rsidRPr="002D1DD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4C29">
        <w:rPr>
          <w:rFonts w:ascii="Times New Roman" w:hAnsi="Times New Roman"/>
          <w:sz w:val="28"/>
          <w:szCs w:val="28"/>
        </w:rPr>
        <w:t>Администрации</w:t>
      </w:r>
      <w:r w:rsidR="0006375A" w:rsidRPr="002D1DD9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2D1DD9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.3.</w:t>
      </w:r>
      <w:r w:rsidR="0006375A" w:rsidRPr="002D1DD9">
        <w:rPr>
          <w:rFonts w:ascii="Times New Roman" w:hAnsi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>
        <w:rPr>
          <w:rFonts w:ascii="Times New Roman" w:hAnsi="Times New Roman"/>
          <w:sz w:val="28"/>
          <w:szCs w:val="28"/>
        </w:rPr>
        <w:t>Администрации</w:t>
      </w:r>
      <w:r w:rsidR="0006375A" w:rsidRPr="002D1DD9">
        <w:rPr>
          <w:rFonts w:ascii="Times New Roman" w:hAnsi="Times New Roman"/>
          <w:sz w:val="28"/>
          <w:szCs w:val="28"/>
        </w:rPr>
        <w:t>, а также их должностных лиц, муниципальных служащих.</w:t>
      </w:r>
    </w:p>
    <w:p w:rsidR="0006375A" w:rsidRPr="002D1DD9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93F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.4.</w:t>
      </w:r>
      <w:r w:rsidR="0006375A" w:rsidRPr="002D1DD9">
        <w:rPr>
          <w:rFonts w:ascii="Times New Roman" w:hAnsi="Times New Roman"/>
          <w:sz w:val="28"/>
          <w:szCs w:val="28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474C29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C29">
        <w:rPr>
          <w:rFonts w:ascii="Times New Roman" w:hAnsi="Times New Roman" w:cs="Times New Roman"/>
          <w:b/>
          <w:sz w:val="28"/>
          <w:szCs w:val="28"/>
        </w:rPr>
        <w:t>2</w:t>
      </w:r>
      <w:r w:rsidR="000F5820">
        <w:rPr>
          <w:rFonts w:ascii="Times New Roman" w:hAnsi="Times New Roman" w:cs="Times New Roman"/>
          <w:b/>
          <w:sz w:val="28"/>
          <w:szCs w:val="28"/>
        </w:rPr>
        <w:t>9</w:t>
      </w:r>
      <w:r w:rsidRPr="00474C29">
        <w:rPr>
          <w:rFonts w:ascii="Times New Roman" w:hAnsi="Times New Roman" w:cs="Times New Roman"/>
          <w:b/>
          <w:sz w:val="28"/>
          <w:szCs w:val="28"/>
        </w:rPr>
        <w:t>.</w:t>
      </w:r>
      <w:r w:rsidR="0006375A" w:rsidRPr="00474C29">
        <w:rPr>
          <w:rFonts w:ascii="Times New Roman" w:hAnsi="Times New Roman" w:cs="Times New Roman"/>
          <w:b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6375A" w:rsidRPr="002D1DD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2D1DD9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Глава муниципального образования</w:t>
      </w:r>
      <w:r w:rsidR="0006375A" w:rsidRPr="002D1DD9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рассмотрение заявлений.</w:t>
      </w:r>
    </w:p>
    <w:p w:rsidR="0006375A" w:rsidRPr="002D1DD9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57111">
        <w:rPr>
          <w:rFonts w:ascii="Times New Roman" w:hAnsi="Times New Roman" w:cs="Times New Roman"/>
          <w:sz w:val="28"/>
          <w:szCs w:val="28"/>
        </w:rPr>
        <w:t xml:space="preserve">.3. </w:t>
      </w:r>
      <w:r w:rsidR="0006375A" w:rsidRPr="002D1DD9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2D1DD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5A" w:rsidRPr="00D57111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57111">
        <w:rPr>
          <w:rFonts w:ascii="Times New Roman" w:hAnsi="Times New Roman" w:cs="Times New Roman"/>
          <w:b/>
          <w:sz w:val="28"/>
          <w:szCs w:val="28"/>
        </w:rPr>
        <w:t>.</w:t>
      </w:r>
      <w:r w:rsidR="00D57111" w:rsidRPr="00D5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75A" w:rsidRPr="00D57111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06375A" w:rsidRPr="00D571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6375A" w:rsidRPr="00D5711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>
        <w:rPr>
          <w:rFonts w:ascii="Times New Roman" w:hAnsi="Times New Roman" w:cs="Times New Roman"/>
          <w:b/>
          <w:sz w:val="28"/>
          <w:szCs w:val="28"/>
        </w:rPr>
        <w:t>.</w:t>
      </w:r>
    </w:p>
    <w:p w:rsidR="0006375A" w:rsidRPr="002D1DD9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</w:t>
      </w:r>
      <w:r w:rsidR="00A31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0F8">
        <w:rPr>
          <w:rFonts w:ascii="Times New Roman" w:hAnsi="Times New Roman" w:cs="Times New Roman"/>
          <w:sz w:val="28"/>
          <w:szCs w:val="28"/>
        </w:rPr>
        <w:t>К</w:t>
      </w:r>
      <w:r w:rsidR="0006375A" w:rsidRPr="002D1DD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6375A" w:rsidRPr="002D1D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2D1DD9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75A" w:rsidRPr="002D1DD9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F9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12F90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06375A" w:rsidRPr="002D1DD9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6375A" w:rsidRPr="002D1C54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21CCE" w:rsidRPr="002D1C54">
        <w:rPr>
          <w:rFonts w:ascii="Times New Roman" w:hAnsi="Times New Roman"/>
          <w:sz w:val="28"/>
          <w:szCs w:val="28"/>
        </w:rPr>
        <w:t>.</w:t>
      </w:r>
      <w:r w:rsidR="0006375A" w:rsidRPr="002D1C54">
        <w:rPr>
          <w:rFonts w:ascii="Times New Roman" w:hAnsi="Times New Roman"/>
          <w:sz w:val="28"/>
          <w:szCs w:val="28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2D1C54">
        <w:rPr>
          <w:rFonts w:ascii="Times New Roman" w:hAnsi="Times New Roman"/>
          <w:sz w:val="28"/>
          <w:szCs w:val="28"/>
        </w:rPr>
        <w:t>Администрации</w:t>
      </w:r>
      <w:r w:rsidR="0006375A"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C7244" w:rsidRPr="002D1C54">
        <w:rPr>
          <w:rFonts w:ascii="Times New Roman" w:hAnsi="Times New Roman"/>
          <w:sz w:val="28"/>
          <w:szCs w:val="28"/>
        </w:rPr>
        <w:t>Администрации</w:t>
      </w:r>
      <w:r w:rsidR="0006375A" w:rsidRPr="002D1C54">
        <w:rPr>
          <w:rFonts w:ascii="Times New Roman" w:hAnsi="Times New Roman"/>
          <w:sz w:val="28"/>
          <w:szCs w:val="28"/>
        </w:rPr>
        <w:t>, муниципального служащего, организаций, предусмотренных частью 1.1 статьи 16 Федерального закона № 210-ФЗ, а также их работников.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</w:t>
      </w:r>
      <w:proofErr w:type="gramStart"/>
      <w:r w:rsidRPr="002D1C54">
        <w:rPr>
          <w:rFonts w:ascii="Times New Roman" w:hAnsi="Times New Roman"/>
          <w:sz w:val="28"/>
          <w:szCs w:val="28"/>
        </w:rPr>
        <w:t>.;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D5C86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 xml:space="preserve">, </w:t>
      </w:r>
      <w:r w:rsidR="00212B2E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2D1C54">
        <w:rPr>
          <w:rFonts w:ascii="Times New Roman" w:hAnsi="Times New Roman"/>
          <w:sz w:val="28"/>
          <w:szCs w:val="28"/>
        </w:rPr>
        <w:t>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7) отказ </w:t>
      </w:r>
      <w:r w:rsidR="002B0ED9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2B0ED9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212B2E">
        <w:rPr>
          <w:rFonts w:ascii="Times New Roman" w:hAnsi="Times New Roman"/>
          <w:sz w:val="28"/>
          <w:szCs w:val="28"/>
        </w:rPr>
        <w:t>ленного срока таких исправлений</w:t>
      </w:r>
      <w:r w:rsidRPr="002D1C54">
        <w:rPr>
          <w:rFonts w:ascii="Times New Roman" w:hAnsi="Times New Roman"/>
          <w:sz w:val="28"/>
          <w:szCs w:val="28"/>
        </w:rPr>
        <w:t>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актами.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</w:t>
      </w:r>
      <w:proofErr w:type="gramEnd"/>
      <w:r w:rsidRPr="002D1C54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6375A" w:rsidRPr="002D1C54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06375A" w:rsidRPr="002D1C54">
        <w:rPr>
          <w:rFonts w:ascii="Times New Roman" w:hAnsi="Times New Roman"/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6B0A0B" w:rsidRPr="002D1C54">
        <w:rPr>
          <w:rFonts w:ascii="Times New Roman" w:hAnsi="Times New Roman"/>
          <w:sz w:val="28"/>
          <w:szCs w:val="28"/>
        </w:rPr>
        <w:t>Администрацию</w:t>
      </w:r>
      <w:r w:rsidR="0006375A" w:rsidRPr="002D1C54">
        <w:rPr>
          <w:rFonts w:ascii="Times New Roman" w:hAnsi="Times New Roman"/>
          <w:sz w:val="28"/>
          <w:szCs w:val="28"/>
        </w:rPr>
        <w:t xml:space="preserve">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</w:t>
      </w:r>
      <w:r w:rsidR="0006375A" w:rsidRPr="002D1C54">
        <w:rPr>
          <w:rFonts w:ascii="Times New Roman" w:hAnsi="Times New Roman"/>
          <w:sz w:val="28"/>
          <w:szCs w:val="28"/>
        </w:rPr>
        <w:lastRenderedPageBreak/>
        <w:t>(при его наличии) либо в случае его отсутствия рассматриваются непосредственно руководителем органа, предост</w:t>
      </w:r>
      <w:r w:rsidR="00212B2E">
        <w:rPr>
          <w:rFonts w:ascii="Times New Roman" w:hAnsi="Times New Roman"/>
          <w:sz w:val="28"/>
          <w:szCs w:val="28"/>
        </w:rPr>
        <w:t>авляющего муниципальную услугу</w:t>
      </w:r>
      <w:r w:rsidR="0006375A" w:rsidRPr="002D1C54">
        <w:rPr>
          <w:rFonts w:ascii="Times New Roman" w:hAnsi="Times New Roman"/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>
        <w:rPr>
          <w:rFonts w:ascii="Times New Roman" w:hAnsi="Times New Roman"/>
          <w:sz w:val="28"/>
          <w:szCs w:val="28"/>
        </w:rPr>
        <w:t>Администрации, ЕПГУ</w:t>
      </w:r>
      <w:r w:rsidRPr="00643B3C">
        <w:rPr>
          <w:rFonts w:ascii="Times New Roman" w:hAnsi="Times New Roman"/>
          <w:sz w:val="28"/>
          <w:szCs w:val="28"/>
        </w:rPr>
        <w:t>, и</w:t>
      </w:r>
      <w:r w:rsidRPr="002D1C54">
        <w:rPr>
          <w:rFonts w:ascii="Times New Roman" w:hAnsi="Times New Roman"/>
          <w:sz w:val="28"/>
          <w:szCs w:val="28"/>
        </w:rPr>
        <w:t>нформационной системы досудебного обжалования, а также может быть принята при личном приеме заявителя.</w:t>
      </w:r>
      <w:proofErr w:type="gramEnd"/>
      <w:r w:rsidRPr="002D1C54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58AA">
        <w:rPr>
          <w:rFonts w:ascii="Times New Roman" w:hAnsi="Times New Roman"/>
          <w:sz w:val="28"/>
          <w:szCs w:val="28"/>
        </w:rPr>
        <w:t>ЕПГУ</w:t>
      </w:r>
      <w:r w:rsidRPr="002D1C54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06375A" w:rsidRPr="002D1C54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1) наименование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либо муниципального служащего,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</w:t>
      </w:r>
      <w:r w:rsidR="00E1448A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либо муниципального служащего, организаций, предусмотренных частью 1.1 статьи 16 Федерального закона № 210-ФЗ, их работников;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974F4" w:rsidRPr="002D1C54">
        <w:rPr>
          <w:rFonts w:ascii="Times New Roman" w:hAnsi="Times New Roman"/>
          <w:sz w:val="28"/>
          <w:szCs w:val="28"/>
        </w:rPr>
        <w:t>Администрации</w:t>
      </w:r>
      <w:r w:rsidRPr="002D1C54">
        <w:rPr>
          <w:rFonts w:ascii="Times New Roman" w:hAnsi="Times New Roman"/>
          <w:sz w:val="28"/>
          <w:szCs w:val="28"/>
        </w:rPr>
        <w:t>, либо муниципального служащего,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2D1C54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E974F4" w:rsidRPr="002D1C54">
        <w:rPr>
          <w:rFonts w:ascii="Times New Roman" w:hAnsi="Times New Roman"/>
          <w:sz w:val="28"/>
          <w:szCs w:val="28"/>
        </w:rPr>
        <w:t>Администрацию</w:t>
      </w:r>
      <w:r w:rsidR="00212B2E">
        <w:rPr>
          <w:rFonts w:ascii="Times New Roman" w:hAnsi="Times New Roman"/>
          <w:sz w:val="28"/>
          <w:szCs w:val="28"/>
        </w:rPr>
        <w:t>,</w:t>
      </w:r>
      <w:r w:rsidRPr="002D1C54">
        <w:rPr>
          <w:rFonts w:ascii="Times New Roman" w:hAnsi="Times New Roman"/>
          <w:sz w:val="28"/>
          <w:szCs w:val="28"/>
        </w:rPr>
        <w:t xml:space="preserve"> в организации, предусмотренные частью 1.1 статьи 16 Федерального закона № 210-ФЗ, либо вышестоящий орган (при его наличии), подлежит рассмотрению в течение </w:t>
      </w:r>
      <w:r w:rsidRPr="002D1C54">
        <w:rPr>
          <w:rFonts w:ascii="Times New Roman" w:hAnsi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органа, предоставляющего муниципальную услугу, организаций, предусмотренных частью 1.1 статьи 16 Федерального закона № 210-ФЗ, в приеме документов у заявителя либо в исправлении допущенных опечаток и</w:t>
      </w:r>
      <w:proofErr w:type="gramEnd"/>
      <w:r w:rsidRPr="002D1C54">
        <w:rPr>
          <w:rFonts w:ascii="Times New Roman" w:hAnsi="Times New Roman"/>
          <w:sz w:val="28"/>
          <w:szCs w:val="28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C5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2D1C54">
        <w:rPr>
          <w:rFonts w:ascii="Times New Roman" w:hAnsi="Times New Roman"/>
          <w:sz w:val="28"/>
          <w:szCs w:val="28"/>
        </w:rPr>
        <w:t>Красноярского края</w:t>
      </w:r>
      <w:r w:rsidRPr="002D1C54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6375A" w:rsidRPr="002D1C54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5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6375A" w:rsidRPr="002D1C54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2D1C54">
        <w:rPr>
          <w:rFonts w:ascii="Times New Roman" w:hAnsi="Times New Roman"/>
          <w:sz w:val="28"/>
          <w:szCs w:val="28"/>
        </w:rPr>
        <w:t>Администрацией</w:t>
      </w:r>
      <w:r w:rsidR="0006375A" w:rsidRPr="002D1C54">
        <w:rPr>
          <w:rFonts w:ascii="Times New Roman" w:hAnsi="Times New Roman"/>
          <w:sz w:val="28"/>
          <w:szCs w:val="28"/>
        </w:rPr>
        <w:t xml:space="preserve">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2D1C54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06375A" w:rsidRPr="002D1C5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06375A" w:rsidRPr="002D1C54">
        <w:rPr>
          <w:rFonts w:ascii="Times New Roman" w:hAnsi="Times New Roman"/>
          <w:sz w:val="28"/>
          <w:szCs w:val="28"/>
        </w:rPr>
        <w:t xml:space="preserve">. В случае признания </w:t>
      </w:r>
      <w:proofErr w:type="gramStart"/>
      <w:r w:rsidR="0006375A" w:rsidRPr="002D1C54">
        <w:rPr>
          <w:rFonts w:ascii="Times New Roman" w:hAnsi="Times New Roman"/>
          <w:sz w:val="28"/>
          <w:szCs w:val="28"/>
        </w:rPr>
        <w:t>жалобы</w:t>
      </w:r>
      <w:proofErr w:type="gramEnd"/>
      <w:r w:rsidR="0006375A" w:rsidRPr="002D1C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2D1C54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06375A" w:rsidRPr="002D1C54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6375A" w:rsidRPr="002D1C5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375A" w:rsidRPr="002D1C54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2E5448" w:rsidRDefault="00982BC6" w:rsidP="002E5448">
      <w:pPr>
        <w:pStyle w:val="ConsPlusNormal"/>
        <w:pageBreakBefore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B39" w:rsidRPr="002E5448">
        <w:rPr>
          <w:rFonts w:ascii="Times New Roman" w:hAnsi="Times New Roman" w:cs="Times New Roman"/>
          <w:sz w:val="28"/>
          <w:szCs w:val="28"/>
        </w:rPr>
        <w:t>1</w:t>
      </w:r>
    </w:p>
    <w:p w:rsidR="00AA28CF" w:rsidRPr="002E5448" w:rsidRDefault="00982BC6" w:rsidP="002E5448">
      <w:pPr>
        <w:pStyle w:val="ConsPlusNormal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к </w:t>
      </w:r>
      <w:r w:rsidR="002E5448" w:rsidRPr="002E54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(фамилия, имя, отчество, 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удостоверяющего</w:t>
      </w:r>
      <w:proofErr w:type="gramEnd"/>
      <w:r w:rsidRPr="00E007E2">
        <w:rPr>
          <w:rFonts w:ascii="Times New Roman" w:hAnsi="Times New Roman" w:cs="Times New Roman"/>
        </w:rPr>
        <w:t xml:space="preserve">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(при его отсутствии 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0"/>
      <w:bookmarkEnd w:id="0"/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0F6699" w:rsidRDefault="00982BC6" w:rsidP="00722E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ниженазванные периоды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 xml:space="preserve"> был (-ли)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регистрации по месту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регистрации по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0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proofErr w:type="gramStart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212B2E" w:rsidRPr="005B6F7E" w:rsidTr="00212B2E">
        <w:trPr>
          <w:trHeight w:val="600"/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212B2E" w:rsidRPr="005B6F7E" w:rsidRDefault="00212B2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212B2E" w:rsidRPr="005B6F7E" w:rsidRDefault="00212B2E" w:rsidP="00212B2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A4E18" w:rsidRDefault="004A4E18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A4E18" w:rsidRDefault="004A4E18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A7B0F" w:rsidRDefault="00A5391E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E2364">
        <w:rPr>
          <w:rFonts w:ascii="Times New Roman" w:hAnsi="Times New Roman"/>
          <w:color w:val="000000"/>
          <w:spacing w:val="-6"/>
          <w:sz w:val="28"/>
          <w:szCs w:val="28"/>
        </w:rPr>
        <w:t>Прилож</w:t>
      </w:r>
      <w:r w:rsidR="00EA7B0F">
        <w:rPr>
          <w:rFonts w:ascii="Times New Roman" w:hAnsi="Times New Roman"/>
          <w:color w:val="000000"/>
          <w:spacing w:val="-6"/>
          <w:sz w:val="28"/>
          <w:szCs w:val="28"/>
        </w:rPr>
        <w:t>ение 2</w:t>
      </w:r>
    </w:p>
    <w:p w:rsidR="00EA7B0F" w:rsidRPr="002E5448" w:rsidRDefault="00EA7B0F" w:rsidP="00EA7B0F">
      <w:pPr>
        <w:pStyle w:val="ConsPlusNormal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A7B0F" w:rsidRPr="003E2364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A643C" w:rsidRPr="002E5448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2A643C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2A643C" w:rsidRDefault="002A643C" w:rsidP="002A64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643C" w:rsidRPr="00BF5C88" w:rsidRDefault="002A643C" w:rsidP="002A643C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</w:t>
      </w:r>
      <w:r w:rsidR="00BF5C88" w:rsidRPr="00BF5C88">
        <w:rPr>
          <w:rFonts w:ascii="Times New Roman" w:hAnsi="Times New Roman" w:cs="Times New Roman"/>
        </w:rPr>
        <w:t xml:space="preserve"> </w:t>
      </w:r>
      <w:r w:rsidRPr="00BF5C88">
        <w:rPr>
          <w:rFonts w:ascii="Times New Roman" w:hAnsi="Times New Roman" w:cs="Times New Roman"/>
        </w:rPr>
        <w:t>жительства, телефон</w:t>
      </w:r>
      <w:r w:rsidR="00BF5C88" w:rsidRPr="00BF5C88">
        <w:rPr>
          <w:rFonts w:ascii="Times New Roman" w:hAnsi="Times New Roman" w:cs="Times New Roman"/>
        </w:rPr>
        <w:t>)</w:t>
      </w: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E2364">
        <w:rPr>
          <w:rFonts w:ascii="Times New Roman" w:hAnsi="Times New Roman"/>
          <w:b/>
          <w:sz w:val="28"/>
          <w:szCs w:val="28"/>
        </w:rPr>
        <w:t>Заявление</w:t>
      </w:r>
    </w:p>
    <w:p w:rsidR="00A5391E" w:rsidRPr="003E2364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E2364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A5391E" w:rsidRPr="005A7931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Сообщаю об ошибке, допущенной при оказании муниципальной услуги </w:t>
      </w:r>
      <w:r w:rsidRPr="005A7931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  <w:r w:rsidR="00BF5C88">
        <w:rPr>
          <w:rFonts w:ascii="Times New Roman" w:hAnsi="Times New Roman"/>
          <w:b/>
          <w:sz w:val="28"/>
          <w:szCs w:val="28"/>
        </w:rPr>
        <w:t>_________</w:t>
      </w:r>
    </w:p>
    <w:p w:rsidR="00A5391E" w:rsidRPr="00BF5C8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5C88">
        <w:rPr>
          <w:rFonts w:ascii="Times New Roman" w:hAnsi="Times New Roman"/>
          <w:sz w:val="20"/>
          <w:szCs w:val="20"/>
        </w:rPr>
        <w:t>(наименование услуги)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</w:t>
      </w:r>
      <w:r w:rsidR="00BF5C88">
        <w:rPr>
          <w:rFonts w:ascii="Times New Roman" w:hAnsi="Times New Roman"/>
          <w:sz w:val="28"/>
          <w:szCs w:val="28"/>
        </w:rPr>
        <w:t>_____________________________</w:t>
      </w:r>
    </w:p>
    <w:p w:rsidR="00A5391E" w:rsidRPr="005A7931" w:rsidRDefault="00A5391E" w:rsidP="00BF5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A5391E" w:rsidRPr="005A7931" w:rsidRDefault="00A5391E" w:rsidP="00BF5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______________________________________</w:t>
      </w:r>
      <w:r w:rsidR="00BF5C88">
        <w:rPr>
          <w:rFonts w:ascii="Times New Roman" w:hAnsi="Times New Roman"/>
          <w:sz w:val="28"/>
          <w:szCs w:val="28"/>
        </w:rPr>
        <w:t>____________________________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5A7931" w:rsidRDefault="00A5391E" w:rsidP="00BF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1.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</w:p>
    <w:p w:rsidR="00A5391E" w:rsidRPr="005A7931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5A7931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 w:rsidRPr="005A7931">
        <w:rPr>
          <w:rFonts w:ascii="Times New Roman" w:hAnsi="Times New Roman"/>
          <w:sz w:val="28"/>
          <w:szCs w:val="28"/>
        </w:rPr>
        <w:t>E-mail:_______</w:t>
      </w:r>
      <w:proofErr w:type="spellEnd"/>
      <w:r w:rsidRPr="005A7931">
        <w:rPr>
          <w:rFonts w:ascii="Times New Roman" w:hAnsi="Times New Roman"/>
          <w:sz w:val="28"/>
          <w:szCs w:val="28"/>
        </w:rPr>
        <w:t>;</w:t>
      </w:r>
    </w:p>
    <w:p w:rsidR="00A5391E" w:rsidRPr="005A7931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A7931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212B2E" w:rsidRPr="005B6F7E" w:rsidTr="00212B2E">
        <w:trPr>
          <w:trHeight w:val="600"/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результате предоставления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прошу</w:t>
            </w:r>
          </w:p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lastRenderedPageBreak/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DC7A1B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ab/>
        <w:t>(дата)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(подпись)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5391E" w:rsidRDefault="00A5391E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E18" w:rsidRDefault="004A4E18" w:rsidP="004A4E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5391E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212B2E" w:rsidRPr="005B6F7E" w:rsidTr="00212B2E">
        <w:trPr>
          <w:trHeight w:val="600"/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212B2E" w:rsidRPr="005B6F7E" w:rsidRDefault="00212B2E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0003">
        <w:rPr>
          <w:rFonts w:ascii="Times New Roman" w:hAnsi="Times New Roman" w:cs="Times New Roman"/>
          <w:sz w:val="28"/>
          <w:szCs w:val="28"/>
        </w:rPr>
        <w:t>4</w:t>
      </w: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к </w:t>
      </w:r>
      <w:r w:rsidR="00934F5A" w:rsidRPr="00934F5A">
        <w:rPr>
          <w:rFonts w:ascii="Times New Roman" w:hAnsi="Times New Roman" w:cs="Times New Roman"/>
          <w:sz w:val="28"/>
          <w:szCs w:val="28"/>
        </w:rPr>
        <w:t>Администрати</w:t>
      </w:r>
      <w:r w:rsidR="00E550BD" w:rsidRPr="00934F5A">
        <w:rPr>
          <w:rFonts w:ascii="Times New Roman" w:hAnsi="Times New Roman" w:cs="Times New Roman"/>
          <w:sz w:val="28"/>
          <w:szCs w:val="28"/>
        </w:rPr>
        <w:t>вному р</w:t>
      </w:r>
      <w:r w:rsidRPr="00934F5A">
        <w:rPr>
          <w:rFonts w:ascii="Times New Roman" w:hAnsi="Times New Roman" w:cs="Times New Roman"/>
          <w:sz w:val="28"/>
          <w:szCs w:val="28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A28CF" w:rsidRPr="00934F5A" w:rsidRDefault="00AA28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93"/>
      <w:bookmarkEnd w:id="1"/>
      <w:r w:rsidRPr="00934F5A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B9043F" w:rsidRPr="00934F5A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>ДОКУМЕНТОВ ДЛЯ ПРЕДОСТАВЛЕНИЯ МУНИЦИПАЛЬНОЙ УСЛУГИ, КОТОРЫЕ</w:t>
      </w:r>
      <w:r w:rsidR="00934F5A">
        <w:rPr>
          <w:rFonts w:ascii="Times New Roman" w:hAnsi="Times New Roman" w:cs="Times New Roman"/>
          <w:sz w:val="28"/>
          <w:szCs w:val="28"/>
        </w:rPr>
        <w:t xml:space="preserve"> </w:t>
      </w:r>
      <w:r w:rsidRPr="00934F5A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 (сведения из них), подтверждающие регистрацию по месту жительства с 04.07.1991) в отношении всех </w:t>
            </w: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усиленной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изменение имен, фамилий, отчеств, за исключением 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A4E18" w:rsidRPr="00257520" w:rsidRDefault="004A4E1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FE3EBE" w:rsidRDefault="00982BC6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61FB">
        <w:rPr>
          <w:rFonts w:ascii="Times New Roman" w:hAnsi="Times New Roman" w:cs="Times New Roman"/>
          <w:sz w:val="28"/>
          <w:szCs w:val="28"/>
        </w:rPr>
        <w:t>5</w:t>
      </w:r>
    </w:p>
    <w:p w:rsidR="00B9043F" w:rsidRPr="00FE3EBE" w:rsidRDefault="00982BC6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 xml:space="preserve">к </w:t>
      </w:r>
      <w:r w:rsidR="000E0D9F" w:rsidRPr="00FE3EB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E3EBE">
        <w:rPr>
          <w:rFonts w:ascii="Times New Roman" w:hAnsi="Times New Roman" w:cs="Times New Roman"/>
          <w:sz w:val="28"/>
          <w:szCs w:val="28"/>
        </w:rPr>
        <w:t>егламенту</w:t>
      </w:r>
    </w:p>
    <w:p w:rsidR="00AA28CF" w:rsidRPr="00257520" w:rsidRDefault="009A1BBD" w:rsidP="009A1BBD">
      <w:pPr>
        <w:pStyle w:val="ConsPlusNormal"/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 w:rsidRPr="00257520">
        <w:rPr>
          <w:rFonts w:ascii="Times New Roman" w:hAnsi="Times New Roman" w:cs="Times New Roman"/>
          <w:sz w:val="20"/>
          <w:szCs w:val="20"/>
        </w:rPr>
        <w:tab/>
      </w:r>
    </w:p>
    <w:p w:rsidR="00B9043F" w:rsidRPr="00FE3EBE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31"/>
      <w:bookmarkEnd w:id="2"/>
      <w:r w:rsidRPr="00FE3EBE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B9043F" w:rsidRDefault="00982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FE3EBE">
        <w:rPr>
          <w:rFonts w:ascii="Times New Roman" w:hAnsi="Times New Roman" w:cs="Times New Roman"/>
          <w:sz w:val="28"/>
          <w:szCs w:val="28"/>
        </w:rPr>
        <w:t xml:space="preserve"> </w:t>
      </w:r>
      <w:r w:rsidRPr="00FE3EBE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6471A1" w:rsidRPr="00FE3EBE">
        <w:rPr>
          <w:rFonts w:ascii="Times New Roman" w:hAnsi="Times New Roman" w:cs="Times New Roman"/>
          <w:sz w:val="28"/>
          <w:szCs w:val="28"/>
        </w:rPr>
        <w:t xml:space="preserve"> </w:t>
      </w:r>
      <w:r w:rsidRPr="00FE3EBE">
        <w:rPr>
          <w:rFonts w:ascii="Times New Roman" w:hAnsi="Times New Roman" w:cs="Times New Roman"/>
          <w:sz w:val="28"/>
          <w:szCs w:val="28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Администрацией Абанского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50"/>
            <w:bookmarkEnd w:id="3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усиленной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43383B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87" w:rsidRDefault="00E97287">
      <w:pPr>
        <w:spacing w:after="0" w:line="240" w:lineRule="auto"/>
      </w:pPr>
      <w:r>
        <w:separator/>
      </w:r>
    </w:p>
  </w:endnote>
  <w:endnote w:type="continuationSeparator" w:id="0">
    <w:p w:rsidR="00E97287" w:rsidRDefault="00E9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87" w:rsidRDefault="00E972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7287" w:rsidRDefault="00E97287">
      <w:pPr>
        <w:spacing w:after="0" w:line="240" w:lineRule="auto"/>
      </w:pPr>
      <w:r>
        <w:continuationSeparator/>
      </w:r>
    </w:p>
  </w:footnote>
  <w:footnote w:id="1">
    <w:p w:rsidR="00212B2E" w:rsidRPr="000A42AE" w:rsidRDefault="00212B2E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212B2E" w:rsidRDefault="00212B2E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12B2E" w:rsidRDefault="00212B2E">
      <w:pPr>
        <w:pStyle w:val="aa"/>
      </w:pPr>
    </w:p>
  </w:footnote>
  <w:footnote w:id="2">
    <w:p w:rsidR="00212B2E" w:rsidRPr="00470FC3" w:rsidRDefault="00212B2E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212B2E" w:rsidRPr="00470FC3" w:rsidRDefault="00212B2E" w:rsidP="00470FC3">
      <w:pPr>
        <w:pStyle w:val="aa"/>
      </w:pPr>
    </w:p>
  </w:footnote>
  <w:footnote w:id="3">
    <w:p w:rsidR="00212B2E" w:rsidRPr="00470FC3" w:rsidRDefault="00212B2E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212B2E" w:rsidRDefault="00212B2E">
      <w:pPr>
        <w:pStyle w:val="aa"/>
      </w:pPr>
    </w:p>
  </w:footnote>
  <w:footnote w:id="4">
    <w:p w:rsidR="00212B2E" w:rsidRDefault="00212B2E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43F"/>
    <w:rsid w:val="00013514"/>
    <w:rsid w:val="0006375A"/>
    <w:rsid w:val="00066A46"/>
    <w:rsid w:val="00073FE7"/>
    <w:rsid w:val="000A42AE"/>
    <w:rsid w:val="000A5759"/>
    <w:rsid w:val="000B307B"/>
    <w:rsid w:val="000B60D1"/>
    <w:rsid w:val="000E0D9F"/>
    <w:rsid w:val="000E68C4"/>
    <w:rsid w:val="000F5446"/>
    <w:rsid w:val="000F5820"/>
    <w:rsid w:val="000F6699"/>
    <w:rsid w:val="000F78B9"/>
    <w:rsid w:val="00104F8F"/>
    <w:rsid w:val="0010687A"/>
    <w:rsid w:val="0011764B"/>
    <w:rsid w:val="00117BA7"/>
    <w:rsid w:val="0012053F"/>
    <w:rsid w:val="0012713E"/>
    <w:rsid w:val="00143FB0"/>
    <w:rsid w:val="00166C3C"/>
    <w:rsid w:val="0019055B"/>
    <w:rsid w:val="00192A9E"/>
    <w:rsid w:val="00195C13"/>
    <w:rsid w:val="001A59A1"/>
    <w:rsid w:val="001B064E"/>
    <w:rsid w:val="001D18B5"/>
    <w:rsid w:val="001D2341"/>
    <w:rsid w:val="00205341"/>
    <w:rsid w:val="002106D8"/>
    <w:rsid w:val="00212B2E"/>
    <w:rsid w:val="00214B8A"/>
    <w:rsid w:val="00235D84"/>
    <w:rsid w:val="00256F4D"/>
    <w:rsid w:val="00257520"/>
    <w:rsid w:val="00276086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35895"/>
    <w:rsid w:val="00354DC6"/>
    <w:rsid w:val="0036247E"/>
    <w:rsid w:val="00371F9D"/>
    <w:rsid w:val="00374BB0"/>
    <w:rsid w:val="00381073"/>
    <w:rsid w:val="003825A5"/>
    <w:rsid w:val="00383FE8"/>
    <w:rsid w:val="0038410E"/>
    <w:rsid w:val="00396176"/>
    <w:rsid w:val="0039798D"/>
    <w:rsid w:val="00406B8C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A4E18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03D86"/>
    <w:rsid w:val="0071193B"/>
    <w:rsid w:val="00715E4D"/>
    <w:rsid w:val="00721CCE"/>
    <w:rsid w:val="00722EE9"/>
    <w:rsid w:val="00727517"/>
    <w:rsid w:val="00732F4D"/>
    <w:rsid w:val="00746E27"/>
    <w:rsid w:val="0075300D"/>
    <w:rsid w:val="00761E80"/>
    <w:rsid w:val="00764C20"/>
    <w:rsid w:val="00770CA2"/>
    <w:rsid w:val="00776A33"/>
    <w:rsid w:val="00785AEE"/>
    <w:rsid w:val="00790BF1"/>
    <w:rsid w:val="00791B6C"/>
    <w:rsid w:val="007A53FB"/>
    <w:rsid w:val="007B263E"/>
    <w:rsid w:val="007B64BA"/>
    <w:rsid w:val="007C7244"/>
    <w:rsid w:val="007D5C86"/>
    <w:rsid w:val="007D7716"/>
    <w:rsid w:val="007E442A"/>
    <w:rsid w:val="007E7421"/>
    <w:rsid w:val="008726C5"/>
    <w:rsid w:val="00877870"/>
    <w:rsid w:val="0088054A"/>
    <w:rsid w:val="008E4393"/>
    <w:rsid w:val="00907ED2"/>
    <w:rsid w:val="00925D03"/>
    <w:rsid w:val="00934F5A"/>
    <w:rsid w:val="0094302B"/>
    <w:rsid w:val="009551E0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A0417D"/>
    <w:rsid w:val="00A233AA"/>
    <w:rsid w:val="00A27993"/>
    <w:rsid w:val="00A310F8"/>
    <w:rsid w:val="00A334B1"/>
    <w:rsid w:val="00A40AC6"/>
    <w:rsid w:val="00A52844"/>
    <w:rsid w:val="00A5391E"/>
    <w:rsid w:val="00A651F0"/>
    <w:rsid w:val="00A7350F"/>
    <w:rsid w:val="00A830D6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9043F"/>
    <w:rsid w:val="00B93201"/>
    <w:rsid w:val="00BA4CAF"/>
    <w:rsid w:val="00BA58DF"/>
    <w:rsid w:val="00BA5B5D"/>
    <w:rsid w:val="00BC2FE0"/>
    <w:rsid w:val="00BC581E"/>
    <w:rsid w:val="00BF5C88"/>
    <w:rsid w:val="00C00214"/>
    <w:rsid w:val="00C161FB"/>
    <w:rsid w:val="00C16292"/>
    <w:rsid w:val="00C30CC6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E0182"/>
    <w:rsid w:val="00CE4DED"/>
    <w:rsid w:val="00CF207A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DF4EF0"/>
    <w:rsid w:val="00E007E2"/>
    <w:rsid w:val="00E11C66"/>
    <w:rsid w:val="00E1448A"/>
    <w:rsid w:val="00E14980"/>
    <w:rsid w:val="00E20762"/>
    <w:rsid w:val="00E307A3"/>
    <w:rsid w:val="00E3169C"/>
    <w:rsid w:val="00E35121"/>
    <w:rsid w:val="00E3725B"/>
    <w:rsid w:val="00E52F31"/>
    <w:rsid w:val="00E53796"/>
    <w:rsid w:val="00E550BD"/>
    <w:rsid w:val="00E642A9"/>
    <w:rsid w:val="00E74772"/>
    <w:rsid w:val="00E97287"/>
    <w:rsid w:val="00E974F4"/>
    <w:rsid w:val="00EA2FCC"/>
    <w:rsid w:val="00EA3D54"/>
    <w:rsid w:val="00EA7B0F"/>
    <w:rsid w:val="00EB32D9"/>
    <w:rsid w:val="00EB6390"/>
    <w:rsid w:val="00EE12E1"/>
    <w:rsid w:val="00EE5AFE"/>
    <w:rsid w:val="00EF4BC4"/>
    <w:rsid w:val="00EF7738"/>
    <w:rsid w:val="00EF7A83"/>
    <w:rsid w:val="00F00788"/>
    <w:rsid w:val="00F255AA"/>
    <w:rsid w:val="00F47AE4"/>
    <w:rsid w:val="00F61785"/>
    <w:rsid w:val="00F67B38"/>
    <w:rsid w:val="00F744ED"/>
    <w:rsid w:val="00F824FA"/>
    <w:rsid w:val="00F9186A"/>
    <w:rsid w:val="00FC09F0"/>
    <w:rsid w:val="00FC2E91"/>
    <w:rsid w:val="00FC3061"/>
    <w:rsid w:val="00FD454B"/>
    <w:rsid w:val="00FE20CD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50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A7350F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A7350F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A7350F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A7350F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A7350F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A7350F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A7350F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A73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A7350F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A7350F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A7350F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A7350F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A7350F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A735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A735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A7350F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A7350F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A7350F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A7350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A7350F"/>
    <w:rPr>
      <w:sz w:val="20"/>
      <w:szCs w:val="20"/>
    </w:rPr>
  </w:style>
  <w:style w:type="paragraph" w:styleId="ad">
    <w:name w:val="annotation subject"/>
    <w:basedOn w:val="ac"/>
    <w:next w:val="ac"/>
    <w:rsid w:val="00A7350F"/>
    <w:rPr>
      <w:b/>
      <w:bCs/>
    </w:rPr>
  </w:style>
  <w:style w:type="paragraph" w:styleId="ae">
    <w:name w:val="caption"/>
    <w:basedOn w:val="a"/>
    <w:next w:val="a"/>
    <w:rsid w:val="00A7350F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A7350F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A7350F"/>
    <w:pPr>
      <w:spacing w:after="283" w:line="288" w:lineRule="auto"/>
    </w:pPr>
  </w:style>
  <w:style w:type="paragraph" w:customStyle="1" w:styleId="TableHeading">
    <w:name w:val="Table Heading"/>
    <w:basedOn w:val="TableContents"/>
    <w:rsid w:val="00A7350F"/>
    <w:pPr>
      <w:jc w:val="center"/>
    </w:pPr>
    <w:rPr>
      <w:b/>
      <w:bCs/>
    </w:rPr>
  </w:style>
  <w:style w:type="paragraph" w:styleId="af">
    <w:name w:val="List Paragraph"/>
    <w:basedOn w:val="a"/>
    <w:rsid w:val="00A7350F"/>
    <w:pPr>
      <w:ind w:left="720"/>
    </w:pPr>
  </w:style>
  <w:style w:type="character" w:customStyle="1" w:styleId="af0">
    <w:name w:val="Текст выноски Знак"/>
    <w:uiPriority w:val="99"/>
    <w:rsid w:val="00A7350F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A7350F"/>
    <w:rPr>
      <w:rFonts w:cs="Calibri"/>
      <w:lang w:eastAsia="en-US"/>
    </w:rPr>
  </w:style>
  <w:style w:type="character" w:customStyle="1" w:styleId="af2">
    <w:name w:val="Нижний колонтитул Знак"/>
    <w:rsid w:val="00A7350F"/>
    <w:rPr>
      <w:rFonts w:cs="Calibri"/>
      <w:lang w:eastAsia="en-US"/>
    </w:rPr>
  </w:style>
  <w:style w:type="character" w:customStyle="1" w:styleId="af3">
    <w:name w:val="Текст сноски Знак"/>
    <w:rsid w:val="00A7350F"/>
    <w:rPr>
      <w:rFonts w:cs="Calibri"/>
      <w:sz w:val="20"/>
      <w:szCs w:val="20"/>
      <w:lang w:eastAsia="en-US"/>
    </w:rPr>
  </w:style>
  <w:style w:type="character" w:styleId="af4">
    <w:name w:val="footnote reference"/>
    <w:rsid w:val="00A7350F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A7350F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A7350F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A7350F"/>
    <w:rPr>
      <w:rFonts w:cs="Times New Roman"/>
      <w:color w:val="0000FF"/>
      <w:u w:val="single"/>
    </w:rPr>
  </w:style>
  <w:style w:type="character" w:styleId="af7">
    <w:name w:val="annotation reference"/>
    <w:rsid w:val="00A7350F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A7350F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A7350F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A7350F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A7350F"/>
  </w:style>
  <w:style w:type="character" w:customStyle="1" w:styleId="Internetlink">
    <w:name w:val="Internet link"/>
    <w:rsid w:val="00A7350F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1B46DB22A4617A0A6A8975EAB6E4C3BE53D24F5493562520B1C1D7E4A3220B5EC3C57894919802E2CD11320AN7jCE" TargetMode="External"/><Relationship Id="rId18" Type="http://schemas.openxmlformats.org/officeDocument/2006/relationships/hyperlink" Target="consultantplus://offline/ref=951B46DB22A4617A0A6A8975EAB6E4C3B95AD54B519B562520B1C1D7E4A3220B5EC3C57894919802E2CD11320AN7j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1B46DB22A4617A0A6A8975EAB6E4C3BE52D7425490562520B1C1D7E4A3220B5EC3C57894919802E2CD11320AN7jCE" TargetMode="External"/><Relationship Id="rId17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95AD14E5F92562520B1C1D7E4A3220B5EC3C57894919802E2CD11320AN7jCE" TargetMode="External"/><Relationship Id="rId20" Type="http://schemas.openxmlformats.org/officeDocument/2006/relationships/hyperlink" Target="consultantplus://offline/ref=7FAEE083B3B3CA795D5D60CF356B91E1B5671F1CDA62928A0A8A9DE93D4B2356889922DD08DC799EA5f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B46DB22A4617A0A6A8975EAB6E4C3BE53DB485493562520B1C1D7E4A3220B5EC3C57894919802E2CD11320AN7j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1B46DB22A4617A0A6A8975EAB6E4C3BE50D0485393562520B1C1D7E4A3220B5EC3C57894919802E2CD11320AN7jCE" TargetMode="External"/><Relationship Id="rId10" Type="http://schemas.openxmlformats.org/officeDocument/2006/relationships/hyperlink" Target="consultantplus://offline/ref=951B46DB22A4617A0A6A8975EAB6E4C3B85AD54F5CC4012771E4CFD2ECF3781B5A8A927288968F1CE9D311N3j0E" TargetMode="External"/><Relationship Id="rId19" Type="http://schemas.openxmlformats.org/officeDocument/2006/relationships/hyperlink" Target="consultantplus://offline/ref=951B46DB22A4617A0A6A9778FCDABBCCB9598C47559A54777DE5C780BBF3245E0C839B21C7D2D30FE9D40D320160090F39NDj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E9B6085F28D8ECEA17527DB3AB29ED8F86BE576B831C18189F3717Fi67EJ" TargetMode="External"/><Relationship Id="rId14" Type="http://schemas.openxmlformats.org/officeDocument/2006/relationships/hyperlink" Target="consultantplus://offline/ref=951B46DB22A4617A0A6A8975EAB6E4C3BE50D04A5296562520B1C1D7E4A3220B5EC3C57894919802E2CD11320AN7j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8B3C-6F7E-4F38-A68A-5CEB10FE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</Pages>
  <Words>10271</Words>
  <Characters>58548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68682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Zaozerka</cp:lastModifiedBy>
  <cp:revision>12</cp:revision>
  <cp:lastPrinted>2022-10-05T02:19:00Z</cp:lastPrinted>
  <dcterms:created xsi:type="dcterms:W3CDTF">2022-10-31T06:19:00Z</dcterms:created>
  <dcterms:modified xsi:type="dcterms:W3CDTF">2022-12-06T02:44:00Z</dcterms:modified>
</cp:coreProperties>
</file>