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59" w:rsidRDefault="00D37059" w:rsidP="00D37059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59" w:rsidRDefault="00D37059" w:rsidP="00D37059">
      <w:pPr>
        <w:jc w:val="center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sz w:val="28"/>
          <w:szCs w:val="28"/>
        </w:rPr>
        <w:t xml:space="preserve">Администрация Туровского сельсовета </w:t>
      </w:r>
    </w:p>
    <w:p w:rsidR="00D37059" w:rsidRDefault="00D37059" w:rsidP="00D37059">
      <w:pPr>
        <w:jc w:val="center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sz w:val="28"/>
          <w:szCs w:val="28"/>
        </w:rPr>
        <w:t>Абанского района Красноярского края</w:t>
      </w:r>
    </w:p>
    <w:p w:rsidR="00D37059" w:rsidRDefault="00D37059" w:rsidP="00D37059">
      <w:pPr>
        <w:pStyle w:val="1"/>
        <w:rPr>
          <w:sz w:val="28"/>
          <w:szCs w:val="28"/>
        </w:rPr>
      </w:pPr>
    </w:p>
    <w:p w:rsidR="00D37059" w:rsidRDefault="00D37059" w:rsidP="00D37059">
      <w:pPr>
        <w:pStyle w:val="1"/>
        <w:rPr>
          <w:rFonts w:ascii="Academy" w:hAnsi="Academy"/>
          <w:sz w:val="28"/>
          <w:szCs w:val="28"/>
        </w:rPr>
      </w:pPr>
    </w:p>
    <w:p w:rsidR="00D37059" w:rsidRDefault="00D37059" w:rsidP="00D37059">
      <w:pPr>
        <w:pStyle w:val="1"/>
        <w:rPr>
          <w:rFonts w:ascii="Academy" w:hAnsi="Academy"/>
          <w:sz w:val="28"/>
          <w:szCs w:val="28"/>
        </w:rPr>
      </w:pPr>
      <w:r>
        <w:rPr>
          <w:rFonts w:ascii="Academy" w:hAnsi="Academy"/>
          <w:sz w:val="28"/>
          <w:szCs w:val="28"/>
        </w:rPr>
        <w:t>РАСПОРЯЖЕНИЕ</w:t>
      </w:r>
    </w:p>
    <w:p w:rsidR="00D37059" w:rsidRDefault="00D37059" w:rsidP="00D37059"/>
    <w:p w:rsidR="00D37059" w:rsidRDefault="000E21F1" w:rsidP="00D37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38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38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3821">
        <w:rPr>
          <w:rFonts w:ascii="Times New Roman" w:hAnsi="Times New Roman" w:cs="Times New Roman"/>
          <w:sz w:val="28"/>
          <w:szCs w:val="28"/>
        </w:rPr>
        <w:tab/>
      </w:r>
      <w:r w:rsidR="00C83821">
        <w:rPr>
          <w:rFonts w:ascii="Times New Roman" w:hAnsi="Times New Roman" w:cs="Times New Roman"/>
          <w:sz w:val="28"/>
          <w:szCs w:val="28"/>
        </w:rPr>
        <w:tab/>
      </w:r>
      <w:r w:rsidR="00C83821">
        <w:rPr>
          <w:rFonts w:ascii="Times New Roman" w:hAnsi="Times New Roman" w:cs="Times New Roman"/>
          <w:sz w:val="28"/>
          <w:szCs w:val="28"/>
        </w:rPr>
        <w:tab/>
      </w:r>
      <w:r w:rsidR="00C838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1003">
        <w:rPr>
          <w:rFonts w:ascii="Times New Roman" w:hAnsi="Times New Roman" w:cs="Times New Roman"/>
          <w:sz w:val="28"/>
          <w:szCs w:val="28"/>
        </w:rPr>
        <w:t xml:space="preserve"> </w:t>
      </w:r>
      <w:r w:rsidR="00C83821">
        <w:rPr>
          <w:rFonts w:ascii="Times New Roman" w:hAnsi="Times New Roman" w:cs="Times New Roman"/>
          <w:sz w:val="28"/>
          <w:szCs w:val="28"/>
        </w:rPr>
        <w:t xml:space="preserve">    </w:t>
      </w:r>
      <w:r w:rsidR="00AE10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10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E1003">
        <w:rPr>
          <w:rFonts w:ascii="Times New Roman" w:hAnsi="Times New Roman" w:cs="Times New Roman"/>
          <w:sz w:val="28"/>
          <w:szCs w:val="28"/>
        </w:rPr>
        <w:t>урово</w:t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</w:r>
      <w:r w:rsidR="00AE10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E02CF">
        <w:rPr>
          <w:rFonts w:ascii="Times New Roman" w:hAnsi="Times New Roman" w:cs="Times New Roman"/>
          <w:sz w:val="28"/>
          <w:szCs w:val="28"/>
        </w:rPr>
        <w:t xml:space="preserve">        </w:t>
      </w:r>
      <w:r w:rsidR="00C83821">
        <w:rPr>
          <w:rFonts w:ascii="Times New Roman" w:hAnsi="Times New Roman" w:cs="Times New Roman"/>
          <w:sz w:val="28"/>
          <w:szCs w:val="28"/>
        </w:rPr>
        <w:t xml:space="preserve">   </w:t>
      </w:r>
      <w:r w:rsidR="00AE10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7059" w:rsidRDefault="00D37059" w:rsidP="00D3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pStyle w:val="ConsPlusTitle"/>
        <w:widowControl/>
        <w:rPr>
          <w:sz w:val="28"/>
          <w:szCs w:val="28"/>
        </w:rPr>
      </w:pP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плана мероприятий </w:t>
      </w: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противодействию коррупции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Туровского  сельсовета</w:t>
      </w:r>
    </w:p>
    <w:p w:rsidR="00D37059" w:rsidRDefault="00D37059" w:rsidP="00D3705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 ее структурных </w:t>
      </w:r>
      <w:proofErr w:type="gramStart"/>
      <w:r>
        <w:rPr>
          <w:b w:val="0"/>
          <w:sz w:val="28"/>
          <w:szCs w:val="28"/>
        </w:rPr>
        <w:t>подразделениях</w:t>
      </w:r>
      <w:proofErr w:type="gramEnd"/>
    </w:p>
    <w:p w:rsidR="00D37059" w:rsidRDefault="00D37059" w:rsidP="00D370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8E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 Президента Российской Федерации от 01 апреля 2016 года № 147, Федеральным законом от 25.12.2008 г. № 273-ФЗ </w:t>
      </w:r>
    </w:p>
    <w:p w:rsidR="00D37059" w:rsidRDefault="00D37059" w:rsidP="008E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противодействии коррупции», Законом Красноярского края  от 07.07.2009 № 8-3610 «О противодействии коррупции в Красноярском крае»,  руководствуясь ст.16,19 Устава  Туровского сельсовета Абанского района Красноярского края:</w:t>
      </w:r>
    </w:p>
    <w:p w:rsidR="00D37059" w:rsidRDefault="00D37059" w:rsidP="008E0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План мероприятий по противодействию коррупции в администрации Туровского сельсовета и ее ст</w:t>
      </w:r>
      <w:r w:rsidR="00AE1003">
        <w:rPr>
          <w:rFonts w:ascii="Times New Roman" w:hAnsi="Times New Roman" w:cs="Times New Roman"/>
          <w:sz w:val="28"/>
          <w:szCs w:val="28"/>
        </w:rPr>
        <w:t>руктурных подразделениях на 201</w:t>
      </w:r>
      <w:r w:rsidR="000E21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83821" w:rsidRDefault="00D37059" w:rsidP="00C838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C83821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C83821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официальном сайте администрации Абанского района.</w:t>
      </w:r>
    </w:p>
    <w:p w:rsidR="00C83821" w:rsidRDefault="00C83821" w:rsidP="00C83821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3821" w:rsidRDefault="00C83821" w:rsidP="00C83821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в периодичном печатном издании Туровского сельсовета «Сельские вести». </w:t>
      </w:r>
    </w:p>
    <w:p w:rsidR="00D37059" w:rsidRDefault="00D37059" w:rsidP="008E02CF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8E02CF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Default="00D37059" w:rsidP="00D370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059" w:rsidRPr="003F60D5" w:rsidRDefault="00D37059" w:rsidP="00D370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D37059" w:rsidRPr="003F60D5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 Туровского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2C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Л.А. Милевская</w:t>
      </w:r>
    </w:p>
    <w:p w:rsidR="00D37059" w:rsidRPr="00855928" w:rsidRDefault="00D37059" w:rsidP="00D37059">
      <w:pPr>
        <w:jc w:val="center"/>
        <w:rPr>
          <w:rFonts w:ascii="Times New Roman" w:hAnsi="Times New Roman" w:cs="Times New Roman"/>
          <w:b/>
          <w:i/>
        </w:rPr>
      </w:pPr>
      <w:r w:rsidRPr="00855928">
        <w:rPr>
          <w:rFonts w:ascii="Times New Roman" w:hAnsi="Times New Roman" w:cs="Times New Roman"/>
          <w:b/>
          <w:i/>
        </w:rPr>
        <w:lastRenderedPageBreak/>
        <w:t>План по противодействию коррупции в органах местного самоуправления муниципального образовани</w:t>
      </w:r>
      <w:r w:rsidR="00AE1003">
        <w:rPr>
          <w:rFonts w:ascii="Times New Roman" w:hAnsi="Times New Roman" w:cs="Times New Roman"/>
          <w:b/>
          <w:i/>
        </w:rPr>
        <w:t>я  Туровский  сельсовет  на 201</w:t>
      </w:r>
      <w:r w:rsidR="000E21F1">
        <w:rPr>
          <w:rFonts w:ascii="Times New Roman" w:hAnsi="Times New Roman" w:cs="Times New Roman"/>
          <w:b/>
          <w:i/>
        </w:rPr>
        <w:t>9</w:t>
      </w:r>
      <w:r w:rsidRPr="00855928">
        <w:rPr>
          <w:rFonts w:ascii="Times New Roman" w:hAnsi="Times New Roman" w:cs="Times New Roman"/>
          <w:b/>
          <w:i/>
        </w:rPr>
        <w:t xml:space="preserve"> год</w:t>
      </w:r>
    </w:p>
    <w:p w:rsidR="00D37059" w:rsidRDefault="00D37059" w:rsidP="00D3705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4"/>
        <w:gridCol w:w="4310"/>
        <w:gridCol w:w="2185"/>
        <w:gridCol w:w="2286"/>
      </w:tblGrid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Ответственные исполнители</w:t>
            </w:r>
          </w:p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1. </w:t>
            </w:r>
            <w:r>
              <w:rPr>
                <w:rStyle w:val="a4"/>
              </w:rPr>
              <w:t>Развитие и совершенствование нормативно-правовой базы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Разработка проектов и принятие нормативных правовых актов в сфере противодействия коррупции на основе анализа действующего законодательства в сфере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 xml:space="preserve"> 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1.2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Направление проектов нормативных правовых актов в прокуратуру Абанского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>по мере подготовки проектов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1.3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  и их проектов в органах местного самоуправления  Туровского сельсовета Абанского 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proofErr w:type="spellStart"/>
            <w:r>
              <w:t>Чухломин</w:t>
            </w:r>
            <w:proofErr w:type="spellEnd"/>
            <w:r>
              <w:t xml:space="preserve"> А.Г. - юрист </w:t>
            </w:r>
          </w:p>
          <w:p w:rsidR="00D37059" w:rsidRDefault="00D37059" w:rsidP="00A86EFD">
            <w:pPr>
              <w:pStyle w:val="a3"/>
              <w:jc w:val="center"/>
            </w:pP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1.4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 Мероприятия по профилактике  коррупции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Проведение разъяснительной работы среди муниципальных  служащих о требованиях, предъявляемых к ним положениями законодательства, НПА в сфере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сентябрь</w:t>
            </w:r>
          </w:p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rPr>
                <w:rStyle w:val="211"/>
                <w:b w:val="0"/>
                <w:sz w:val="22"/>
                <w:szCs w:val="22"/>
              </w:rPr>
              <w:t>Проведение разъяснительной работы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 муниципальных служащих и</w:t>
            </w:r>
            <w:proofErr w:type="gramEnd"/>
            <w:r>
              <w:rPr>
                <w:rStyle w:val="211"/>
                <w:b w:val="0"/>
                <w:sz w:val="22"/>
                <w:szCs w:val="22"/>
              </w:rPr>
              <w:t xml:space="preserve"> урегулированию конфликта интересов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2.3.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proofErr w:type="gramStart"/>
            <w:r>
              <w:rPr>
                <w:rStyle w:val="211"/>
                <w:b w:val="0"/>
                <w:sz w:val="22"/>
                <w:szCs w:val="22"/>
              </w:rPr>
              <w:t xml:space="preserve">Проведение разъяснительной работы с муниципальными служащими о недопущении поведения, которое может восприниматься окружающими как </w:t>
            </w:r>
            <w:r>
              <w:rPr>
                <w:rStyle w:val="211"/>
                <w:b w:val="0"/>
                <w:sz w:val="22"/>
                <w:szCs w:val="22"/>
              </w:rPr>
              <w:lastRenderedPageBreak/>
              <w:t>обещание или предложение дачи взятки либо как согласие принять взятку или как просьба о даче взятки,</w:t>
            </w:r>
            <w:r>
              <w:t xml:space="preserve"> </w:t>
            </w:r>
            <w:r>
              <w:rPr>
                <w:sz w:val="22"/>
                <w:szCs w:val="22"/>
              </w:rPr>
              <w:t>осуществление контроля за</w:t>
            </w:r>
            <w:r>
              <w:t xml:space="preserve"> </w:t>
            </w:r>
            <w:r>
              <w:rPr>
                <w:sz w:val="22"/>
                <w:szCs w:val="22"/>
              </w:rPr>
              <w:t>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2.4.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r>
              <w:rPr>
                <w:rStyle w:val="211"/>
                <w:b w:val="0"/>
                <w:sz w:val="22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rPr>
                <w:rStyle w:val="211"/>
                <w:b w:val="0"/>
                <w:sz w:val="22"/>
                <w:szCs w:val="22"/>
              </w:rPr>
              <w:t>не более 90 дней со дня принятия решения о проведении проверки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Рыбакова Г.М. – специалист 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2.5.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proofErr w:type="gramStart"/>
            <w:r>
              <w:rPr>
                <w:rStyle w:val="211"/>
                <w:b w:val="0"/>
                <w:sz w:val="22"/>
                <w:szCs w:val="22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сдачи,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проверки подразделений  на предмет их участия в предпринимательской деятельности, управления  коммерческими организациями лично или через доверенных лиц, оказания</w:t>
            </w:r>
            <w:proofErr w:type="gramEnd"/>
            <w:r>
              <w:rPr>
                <w:sz w:val="22"/>
                <w:szCs w:val="22"/>
              </w:rPr>
              <w:t xml:space="preserve"> не предусмотренного законом содействия физическим и юридическим лицам с использованием служебного положения.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rPr>
                <w:rStyle w:val="211"/>
                <w:b w:val="0"/>
                <w:sz w:val="22"/>
                <w:szCs w:val="22"/>
              </w:rPr>
              <w:t>в соответствии с решением о проведении проверки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2.6.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rPr>
                <w:rStyle w:val="211"/>
                <w:b w:val="0"/>
                <w:sz w:val="22"/>
                <w:szCs w:val="22"/>
              </w:rPr>
            </w:pPr>
            <w:r>
              <w:rPr>
                <w:rStyle w:val="211"/>
                <w:b w:val="0"/>
                <w:sz w:val="22"/>
                <w:szCs w:val="22"/>
              </w:rPr>
              <w:t>Организация участия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муниципальными служащими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rStyle w:val="211"/>
                <w:b w:val="0"/>
                <w:sz w:val="22"/>
                <w:szCs w:val="22"/>
              </w:rPr>
            </w:pPr>
            <w:r>
              <w:rPr>
                <w:rStyle w:val="211"/>
                <w:b w:val="0"/>
                <w:sz w:val="22"/>
                <w:szCs w:val="22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2.7.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2.8.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обращений  граждан  на предмет наличия информации о фактах коррупции в органах местного самоуправления   Туровского сельсовета, усиление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решением вопросов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содержащихся в обращении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Л.А- глава 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2.9.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объективности, обеспечение прозрачности при принятии нормативных  правовых актов и управленческих решений, обеспечение межведомственного электронного взаимодействия с гражданами и организациями в рамках оказания муниципальных услуг.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2.10.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Расширение практики проведения аукционов в электронной форме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097E47">
            <w:pPr>
              <w:pStyle w:val="a3"/>
              <w:spacing w:before="0" w:beforeAutospacing="0" w:after="0" w:afterAutospacing="0"/>
              <w:jc w:val="center"/>
            </w:pPr>
            <w:r>
              <w:t>Шукайло Л.И</w:t>
            </w:r>
          </w:p>
          <w:p w:rsidR="00D37059" w:rsidRDefault="00097E47" w:rsidP="00097E47">
            <w:pPr>
              <w:pStyle w:val="a3"/>
              <w:spacing w:before="0" w:beforeAutospacing="0" w:after="0" w:afterAutospacing="0"/>
              <w:jc w:val="center"/>
            </w:pPr>
            <w:r>
              <w:t>Специалист 2 категории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2.11.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Оптимизация и конкретизация должностных инструкций лиц, замещающих должности муниципальной службы в органах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2.12.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t>Включение в должностные инструкции лиц, осуществляющих сбор и размещение сведений о доходах, расходах обязанности по анализу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      </w:r>
            <w:proofErr w:type="gramEnd"/>
            <w:r>
              <w:t>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 Меры в сфере использования и реализации муниципального имущества, земельных участков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3.1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Обеспечение добросовестности, открытости, добросовестной конкуренции и объективности при распоряжении имуществом, находящимся в муниципальной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3.2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установленного порядка управления и распоряжения имуществом, находящимся в  муниципальной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 Обеспечение 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4.1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rPr>
                <w:rStyle w:val="211"/>
                <w:b w:val="0"/>
                <w:sz w:val="22"/>
                <w:szCs w:val="22"/>
              </w:rPr>
              <w:t xml:space="preserve">Проведение разъяснительной работы с руководителями муниципальных учреждений об особенностях заключения сделок, в совершении которых имеется заинтересованность, определяемая в </w:t>
            </w:r>
            <w:r>
              <w:rPr>
                <w:rStyle w:val="211"/>
                <w:b w:val="0"/>
                <w:sz w:val="22"/>
                <w:szCs w:val="22"/>
              </w:rPr>
              <w:lastRenderedPageBreak/>
              <w:t>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4.2.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1003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161 -ФЗ «О государственных и муниципальных унитарных предприятиях»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jc w:val="center"/>
              <w:rPr>
                <w:rFonts w:ascii="Times New Roman" w:hAnsi="Times New Roman" w:cs="Times New Roman"/>
              </w:rPr>
            </w:pPr>
            <w:r w:rsidRPr="00AE1003">
              <w:rPr>
                <w:rStyle w:val="211"/>
                <w:rFonts w:ascii="Times New Roman" w:hAnsi="Times New Roman" w:cs="Times New Roman"/>
                <w:b w:val="0"/>
                <w:sz w:val="22"/>
                <w:szCs w:val="22"/>
              </w:rPr>
              <w:t>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4.3.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1003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Соблюдение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Pr="00AE1003" w:rsidRDefault="00D37059" w:rsidP="00A86EFD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1003">
              <w:rPr>
                <w:rStyle w:val="211"/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059" w:rsidRDefault="00D37059" w:rsidP="00A86EF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</w:p>
        </w:tc>
      </w:tr>
      <w:tr w:rsidR="00D37059" w:rsidTr="00A86EFD">
        <w:trPr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Формирование в обществе нетерпимости к коррупционному поведению, обеспечение открытости деятельности Туровского сельсовета Абанского района, взаимодействие с общественностью, гражданами и организациями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5.1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исполнением обращений граждан, организаций и должностных лиц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Уполномоченные должностные лица органов местного самоуправления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5.2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Оказание содействия СМИ в освещении мер, принимаемых органами местного самоуправления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5.3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Реализация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5.4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Проведение анализа публикаций в СМИ, заявлений и обращений граждан на предмет наличия информации о фактах коррупции со стороны муниципальных служащих и должностных лиц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Милевская Л.А.- глава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5.5</w:t>
            </w:r>
          </w:p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Информирование населения Туровского сельсовета  о функционировании «телефона доверия» для сообщений о проявлении фактов коррупции в Туровском  сельсовете посредством использования Официального сайта администрации, анализ поступающих на него сообщений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D37059" w:rsidRDefault="00D37059" w:rsidP="00A86EFD">
            <w:pPr>
              <w:pStyle w:val="a3"/>
              <w:jc w:val="center"/>
            </w:pPr>
            <w:r>
              <w:t>Рыбакова Г.М. – специалист  Туровского сельсовета </w:t>
            </w: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5.6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Проведение служебных проверок по фактам жалоб и обращений физических и юридических лиц по поводу отказа от предоставления муниципальных услуг или некачественного их оказания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 </w:t>
            </w:r>
          </w:p>
          <w:p w:rsidR="00097E47" w:rsidRDefault="00D37059" w:rsidP="00097E47">
            <w:pPr>
              <w:pStyle w:val="a3"/>
              <w:jc w:val="center"/>
            </w:pPr>
            <w:r>
              <w:t>Милевская Л.А.- глава Туровского сельсовета  </w:t>
            </w:r>
          </w:p>
          <w:p w:rsidR="00097E47" w:rsidRDefault="00097E47" w:rsidP="00097E47">
            <w:pPr>
              <w:pStyle w:val="a3"/>
              <w:jc w:val="center"/>
            </w:pPr>
          </w:p>
        </w:tc>
      </w:tr>
      <w:tr w:rsidR="00D37059" w:rsidTr="00A86EF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lastRenderedPageBreak/>
              <w:t>5.7</w:t>
            </w:r>
          </w:p>
        </w:tc>
        <w:tc>
          <w:tcPr>
            <w:tcW w:w="4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</w:pPr>
            <w:r>
              <w:t>Обновление стенда с информацией в сфере противодействия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059" w:rsidRDefault="00D37059" w:rsidP="00A86EFD">
            <w:pPr>
              <w:pStyle w:val="a3"/>
              <w:jc w:val="center"/>
            </w:pPr>
            <w:r>
              <w:t>Рыбакова Г.М. – специалист  Туровского сельсовета  </w:t>
            </w:r>
          </w:p>
        </w:tc>
      </w:tr>
    </w:tbl>
    <w:p w:rsidR="00D37059" w:rsidRDefault="00D37059" w:rsidP="00D37059"/>
    <w:p w:rsidR="00BF51B2" w:rsidRDefault="00BF51B2"/>
    <w:sectPr w:rsidR="00BF51B2" w:rsidSect="0096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59"/>
    <w:rsid w:val="000172A8"/>
    <w:rsid w:val="000963FC"/>
    <w:rsid w:val="00097E47"/>
    <w:rsid w:val="000E21F1"/>
    <w:rsid w:val="000E753F"/>
    <w:rsid w:val="002274E3"/>
    <w:rsid w:val="006D0563"/>
    <w:rsid w:val="008611C1"/>
    <w:rsid w:val="00873010"/>
    <w:rsid w:val="008E02CF"/>
    <w:rsid w:val="009643F1"/>
    <w:rsid w:val="009F4FDB"/>
    <w:rsid w:val="00AE1003"/>
    <w:rsid w:val="00BF51B2"/>
    <w:rsid w:val="00C31425"/>
    <w:rsid w:val="00C83821"/>
    <w:rsid w:val="00CB3113"/>
    <w:rsid w:val="00D37059"/>
    <w:rsid w:val="00E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059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0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D370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D3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D3705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7059"/>
    <w:pPr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11">
    <w:name w:val="Основной текст (2) + 11"/>
    <w:aliases w:val="5 pt,Не полужирный2"/>
    <w:basedOn w:val="2"/>
    <w:rsid w:val="00D37059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styleId="a4">
    <w:name w:val="Strong"/>
    <w:basedOn w:val="a0"/>
    <w:qFormat/>
    <w:rsid w:val="00D370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5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9</cp:revision>
  <cp:lastPrinted>2019-01-29T03:30:00Z</cp:lastPrinted>
  <dcterms:created xsi:type="dcterms:W3CDTF">2016-06-06T03:30:00Z</dcterms:created>
  <dcterms:modified xsi:type="dcterms:W3CDTF">2019-01-29T08:51:00Z</dcterms:modified>
</cp:coreProperties>
</file>