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DB" w:rsidRDefault="000A78DB" w:rsidP="000A78DB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66725" cy="685800"/>
            <wp:effectExtent l="19050" t="0" r="9525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8DB" w:rsidRDefault="000A78DB" w:rsidP="000A78DB">
      <w:pPr>
        <w:jc w:val="center"/>
        <w:rPr>
          <w:b/>
        </w:rPr>
      </w:pPr>
      <w:r>
        <w:rPr>
          <w:b/>
        </w:rPr>
        <w:t>Администрация Никольского сельсовета</w:t>
      </w:r>
    </w:p>
    <w:p w:rsidR="000A78DB" w:rsidRDefault="000A78DB" w:rsidP="000A78DB">
      <w:pPr>
        <w:jc w:val="center"/>
        <w:rPr>
          <w:b/>
        </w:rPr>
      </w:pPr>
      <w:r>
        <w:rPr>
          <w:b/>
        </w:rPr>
        <w:t>Абанского района</w:t>
      </w:r>
    </w:p>
    <w:p w:rsidR="000A78DB" w:rsidRDefault="000A78DB" w:rsidP="000A78DB">
      <w:pPr>
        <w:jc w:val="center"/>
        <w:rPr>
          <w:b/>
        </w:rPr>
      </w:pPr>
      <w:r>
        <w:rPr>
          <w:b/>
        </w:rPr>
        <w:t>Красноярского края</w:t>
      </w:r>
    </w:p>
    <w:p w:rsidR="000A78DB" w:rsidRDefault="000A78DB" w:rsidP="000A78DB">
      <w:pPr>
        <w:jc w:val="center"/>
      </w:pPr>
    </w:p>
    <w:p w:rsidR="000A78DB" w:rsidRDefault="000A78DB" w:rsidP="000A78DB">
      <w:pPr>
        <w:jc w:val="center"/>
      </w:pPr>
      <w:r>
        <w:t>ПОСТ</w:t>
      </w:r>
      <w:r>
        <w:rPr>
          <w:noProof/>
        </w:rPr>
        <w:t>А</w:t>
      </w:r>
      <w:r>
        <w:t>НОВЛЕНИЕ</w:t>
      </w:r>
    </w:p>
    <w:p w:rsidR="000A78DB" w:rsidRDefault="000A78DB" w:rsidP="000A78DB">
      <w:pPr>
        <w:jc w:val="center"/>
        <w:rPr>
          <w:sz w:val="28"/>
          <w:szCs w:val="28"/>
        </w:rPr>
      </w:pPr>
    </w:p>
    <w:p w:rsidR="000A78DB" w:rsidRDefault="000A78DB" w:rsidP="000A7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30.05.2016г.                                 с. Никольск                                   № 47 </w:t>
      </w:r>
    </w:p>
    <w:p w:rsidR="000A78DB" w:rsidRDefault="000A78DB" w:rsidP="000A78DB">
      <w:pPr>
        <w:jc w:val="both"/>
        <w:rPr>
          <w:rFonts w:eastAsiaTheme="minorHAnsi"/>
          <w:iCs/>
          <w:color w:val="000000"/>
          <w:sz w:val="28"/>
          <w:szCs w:val="28"/>
        </w:rPr>
      </w:pPr>
    </w:p>
    <w:p w:rsidR="000A78DB" w:rsidRDefault="000A78DB" w:rsidP="000A78DB">
      <w:pPr>
        <w:autoSpaceDE w:val="0"/>
        <w:autoSpaceDN w:val="0"/>
        <w:adjustRightInd w:val="0"/>
        <w:jc w:val="both"/>
        <w:rPr>
          <w:rFonts w:eastAsiaTheme="minorHAnsi"/>
          <w:b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приложение к Постановлению администрации Никольского сельсовета от 11.01.2011 № 3 </w:t>
      </w:r>
      <w:r>
        <w:rPr>
          <w:rFonts w:eastAsiaTheme="minorHAnsi"/>
          <w:iCs/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Выдача справок</w:t>
      </w:r>
      <w:r>
        <w:rPr>
          <w:rFonts w:eastAsiaTheme="minorHAnsi"/>
          <w:b/>
          <w:iCs/>
          <w:color w:val="000000"/>
          <w:sz w:val="28"/>
          <w:szCs w:val="28"/>
        </w:rPr>
        <w:t>»</w:t>
      </w:r>
    </w:p>
    <w:p w:rsidR="000A78DB" w:rsidRDefault="000A78DB" w:rsidP="000A78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78DB" w:rsidRDefault="000A78DB" w:rsidP="000A78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правовых актов сельсовета в соответствие с действующим законодательством, в соответствии с Федеральным </w:t>
      </w:r>
      <w:hyperlink r:id="rId6" w:history="1">
        <w:r w:rsidRPr="0032280D">
          <w:rPr>
            <w:rStyle w:val="af4"/>
            <w:rFonts w:eastAsiaTheme="majorEastAsia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7" w:history="1">
        <w:r w:rsidRPr="0032280D">
          <w:rPr>
            <w:rStyle w:val="af4"/>
            <w:rFonts w:eastAsiaTheme="majorEastAsia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администрации Никольского сельсовета от 01.12.2010г. г.  № 41 «Об утверждении порядка разработки и утверждения административных регламентов предоставления муниципальных услуг»  руководствуясь ст.3</w:t>
      </w:r>
      <w:hyperlink r:id="rId8" w:history="1">
        <w:r w:rsidRPr="0032280D">
          <w:rPr>
            <w:rStyle w:val="af4"/>
            <w:rFonts w:eastAsiaTheme="majorEastAsia"/>
            <w:color w:val="auto"/>
            <w:sz w:val="28"/>
            <w:szCs w:val="28"/>
            <w:u w:val="none"/>
          </w:rPr>
          <w:t>1</w:t>
        </w:r>
      </w:hyperlink>
      <w:r>
        <w:rPr>
          <w:sz w:val="28"/>
          <w:szCs w:val="28"/>
        </w:rPr>
        <w:t xml:space="preserve"> Устава Никольского сельсовета Абанского района Красноярского края, ПОСТАНОВЛЯЮ:</w:t>
      </w:r>
      <w:proofErr w:type="gramEnd"/>
    </w:p>
    <w:p w:rsidR="000A78DB" w:rsidRDefault="000A78DB" w:rsidP="000A78D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1.Внести в приложение к Постановлению администрации Никольского сельсовета от 11.01.2011 г. № 3 «</w:t>
      </w:r>
      <w:r>
        <w:rPr>
          <w:bCs/>
          <w:sz w:val="28"/>
          <w:szCs w:val="28"/>
        </w:rPr>
        <w:t>Об утверждении Административного регламента предоставление муниципальной услуги Выдача справок»  следующие изменения:</w:t>
      </w:r>
    </w:p>
    <w:p w:rsidR="000A78DB" w:rsidRPr="000A78DB" w:rsidRDefault="000A78DB" w:rsidP="000A78DB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A78D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пункт 20 главы 2 изложить в новой редакции: </w:t>
      </w:r>
    </w:p>
    <w:p w:rsidR="000A78DB" w:rsidRPr="000A78DB" w:rsidRDefault="000A78DB" w:rsidP="000A78DB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A78DB">
        <w:rPr>
          <w:rFonts w:ascii="Times New Roman" w:hAnsi="Times New Roman" w:cs="Times New Roman"/>
          <w:i w:val="0"/>
          <w:sz w:val="28"/>
          <w:szCs w:val="28"/>
          <w:lang w:val="ru-RU"/>
        </w:rPr>
        <w:t>«20.  Помещения для предоставления муниципальной услуги размещаются на нижнем или среднем этажах здания</w:t>
      </w:r>
    </w:p>
    <w:p w:rsidR="000A78DB" w:rsidRPr="000A78DB" w:rsidRDefault="000A78DB" w:rsidP="000A78DB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A78D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Для инвалидов предоставляется</w:t>
      </w:r>
    </w:p>
    <w:p w:rsidR="000A78DB" w:rsidRPr="000A78DB" w:rsidRDefault="000A78DB" w:rsidP="000A78DB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A78DB">
        <w:rPr>
          <w:rFonts w:ascii="Times New Roman" w:hAnsi="Times New Roman" w:cs="Times New Roman"/>
          <w:i w:val="0"/>
          <w:sz w:val="28"/>
          <w:szCs w:val="28"/>
          <w:lang w:val="ru-RU"/>
        </w:rPr>
        <w:t>- Возможность самостоятельного передвижения по территории, на</w:t>
      </w:r>
      <w:r w:rsidRPr="000A78DB">
        <w:rPr>
          <w:rFonts w:ascii="Times New Roman" w:hAnsi="Times New Roman" w:cs="Times New Roman"/>
          <w:i w:val="0"/>
          <w:lang w:val="ru-RU"/>
        </w:rPr>
        <w:t xml:space="preserve"> </w:t>
      </w:r>
      <w:r w:rsidRPr="000A78DB">
        <w:rPr>
          <w:rFonts w:ascii="Times New Roman" w:hAnsi="Times New Roman" w:cs="Times New Roman"/>
          <w:i w:val="0"/>
          <w:sz w:val="28"/>
          <w:szCs w:val="28"/>
          <w:lang w:val="ru-RU"/>
        </w:rPr>
        <w:t>которой</w:t>
      </w:r>
      <w:r w:rsidRPr="000A78DB">
        <w:rPr>
          <w:rFonts w:ascii="Times New Roman" w:hAnsi="Times New Roman" w:cs="Times New Roman"/>
          <w:i w:val="0"/>
          <w:lang w:val="ru-RU"/>
        </w:rPr>
        <w:t xml:space="preserve"> </w:t>
      </w:r>
      <w:r w:rsidRPr="000A78DB">
        <w:rPr>
          <w:rFonts w:ascii="Times New Roman" w:hAnsi="Times New Roman" w:cs="Times New Roman"/>
          <w:i w:val="0"/>
          <w:sz w:val="28"/>
          <w:szCs w:val="28"/>
          <w:lang w:val="ru-RU"/>
        </w:rPr>
        <w:t>расположено здание, в котором предоставляются услуги;</w:t>
      </w:r>
    </w:p>
    <w:p w:rsidR="000A78DB" w:rsidRPr="000A78DB" w:rsidRDefault="000A78DB" w:rsidP="000A78DB">
      <w:pPr>
        <w:pStyle w:val="aa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0A78D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0A78D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Доступ в здание, в котором размещается орган, предоставляющий услугу, оборудован  пандусом, обеспечивающим возможность передвижения маломобильных групп населения, и кнопкой вызова уполномоченого специалиста через единую дежурно-диспетчерскую службу;</w:t>
      </w:r>
    </w:p>
    <w:p w:rsidR="000A78DB" w:rsidRPr="000A78DB" w:rsidRDefault="000A78DB" w:rsidP="000A78DB">
      <w:pPr>
        <w:pStyle w:val="aa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0A78D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0A78DB" w:rsidRPr="000A78DB" w:rsidRDefault="000A78DB" w:rsidP="000A78DB">
      <w:pPr>
        <w:pStyle w:val="aa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0A78D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proofErr w:type="spellStart"/>
      <w:r w:rsidRPr="000A78DB">
        <w:rPr>
          <w:rFonts w:ascii="Times New Roman" w:hAnsi="Times New Roman" w:cs="Times New Roman"/>
          <w:i w:val="0"/>
          <w:color w:val="000000"/>
          <w:sz w:val="28"/>
          <w:szCs w:val="28"/>
        </w:rPr>
        <w:t>Допуск</w:t>
      </w:r>
      <w:proofErr w:type="spellEnd"/>
      <w:r w:rsidRPr="000A78D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Pr="000A78DB">
        <w:rPr>
          <w:rFonts w:ascii="Times New Roman" w:hAnsi="Times New Roman" w:cs="Times New Roman"/>
          <w:i w:val="0"/>
          <w:color w:val="000000"/>
          <w:sz w:val="28"/>
          <w:szCs w:val="28"/>
        </w:rPr>
        <w:t>сурдопереводчика</w:t>
      </w:r>
      <w:proofErr w:type="spellEnd"/>
      <w:r w:rsidRPr="000A78D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и </w:t>
      </w:r>
      <w:proofErr w:type="spellStart"/>
      <w:r w:rsidRPr="000A78DB">
        <w:rPr>
          <w:rFonts w:ascii="Times New Roman" w:hAnsi="Times New Roman" w:cs="Times New Roman"/>
          <w:i w:val="0"/>
          <w:color w:val="000000"/>
          <w:sz w:val="28"/>
          <w:szCs w:val="28"/>
        </w:rPr>
        <w:t>тифлосурдопереводчика</w:t>
      </w:r>
      <w:proofErr w:type="spellEnd"/>
      <w:r w:rsidRPr="000A78DB">
        <w:rPr>
          <w:rFonts w:ascii="Times New Roman" w:hAnsi="Times New Roman" w:cs="Times New Roman"/>
          <w:i w:val="0"/>
          <w:color w:val="000000"/>
          <w:sz w:val="28"/>
          <w:szCs w:val="28"/>
        </w:rPr>
        <w:t>;</w:t>
      </w:r>
    </w:p>
    <w:p w:rsidR="000A78DB" w:rsidRPr="000A78DB" w:rsidRDefault="000A78DB" w:rsidP="000A78DB">
      <w:pPr>
        <w:pStyle w:val="aa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gramStart"/>
      <w:r w:rsidRPr="000A78D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- Допуск собаки – проводника на объекты (здания, помещения), в которых предоставляются услуги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осуществляющий функции по </w:t>
      </w:r>
      <w:r w:rsidRPr="000A78D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lastRenderedPageBreak/>
        <w:t>выроботке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A78DB" w:rsidRPr="000A78DB" w:rsidRDefault="000A78DB" w:rsidP="000A78DB">
      <w:pPr>
        <w:pStyle w:val="aa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0A78D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 Оказание специалистами, 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в помощи в преодолении барьеров мешающих получению ими услуг наравне с другими лицами;</w:t>
      </w:r>
    </w:p>
    <w:p w:rsidR="000A78DB" w:rsidRPr="000A78DB" w:rsidRDefault="000A78DB" w:rsidP="000A78DB">
      <w:pPr>
        <w:pStyle w:val="aa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0A78D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 Место предоставления услуги для маломобильных групп населения оборудуется стульями, столом, оснащается настольной табличкой и размещается на 1 этаже здания, в котором размещается орган, предоставляющий услугу;</w:t>
      </w:r>
    </w:p>
    <w:p w:rsidR="000A78DB" w:rsidRPr="000A78DB" w:rsidRDefault="000A78DB" w:rsidP="000A78DB">
      <w:pPr>
        <w:pStyle w:val="aa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proofErr w:type="gramStart"/>
      <w:r w:rsidRPr="000A78D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 На территориии, прилегающей к зданию, в котором размещается орган, предоставляющий услугу, выделяется не менее 10 процентов мест, (но не менее одного места) для парковки специальных автотранспортных средств инвалидов»</w:t>
      </w:r>
      <w:proofErr w:type="gramEnd"/>
    </w:p>
    <w:p w:rsidR="000A78DB" w:rsidRDefault="000A78DB" w:rsidP="000A78D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78DB" w:rsidRDefault="000A78DB" w:rsidP="000A7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вступает в силу в день, следующий за днем его официального опубликования в периодическом печатном издании «Ведомости органов местного самоуправления Никольского сельсовета»</w:t>
      </w:r>
    </w:p>
    <w:p w:rsidR="000A78DB" w:rsidRDefault="000A78DB" w:rsidP="000A78DB">
      <w:pPr>
        <w:tabs>
          <w:tab w:val="left" w:pos="2010"/>
        </w:tabs>
        <w:jc w:val="both"/>
        <w:rPr>
          <w:sz w:val="28"/>
          <w:szCs w:val="28"/>
        </w:rPr>
      </w:pPr>
    </w:p>
    <w:p w:rsidR="000A78DB" w:rsidRDefault="000A78DB" w:rsidP="000A78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78DB" w:rsidRDefault="000A78DB" w:rsidP="000A78D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Никольского  сельсовета                                                   Т.И.Войнич </w:t>
      </w:r>
    </w:p>
    <w:p w:rsidR="000A78DB" w:rsidRDefault="000A78DB" w:rsidP="000A78DB">
      <w:pPr>
        <w:rPr>
          <w:sz w:val="28"/>
          <w:szCs w:val="28"/>
        </w:rPr>
      </w:pPr>
    </w:p>
    <w:p w:rsidR="000A78DB" w:rsidRDefault="000A78DB" w:rsidP="000A78DB">
      <w:pPr>
        <w:rPr>
          <w:rFonts w:asciiTheme="minorHAnsi" w:hAnsiTheme="minorHAnsi" w:cstheme="minorBidi"/>
          <w:sz w:val="22"/>
          <w:szCs w:val="22"/>
        </w:rPr>
      </w:pPr>
    </w:p>
    <w:p w:rsidR="000A78DB" w:rsidRDefault="000A78DB" w:rsidP="000A78DB">
      <w:pPr>
        <w:jc w:val="both"/>
        <w:rPr>
          <w:rFonts w:eastAsiaTheme="minorHAnsi"/>
          <w:iCs/>
          <w:color w:val="000000"/>
          <w:sz w:val="28"/>
          <w:szCs w:val="28"/>
        </w:rPr>
      </w:pPr>
    </w:p>
    <w:p w:rsidR="000A78DB" w:rsidRDefault="000A78DB" w:rsidP="000A78DB">
      <w:pPr>
        <w:jc w:val="both"/>
        <w:rPr>
          <w:rFonts w:eastAsiaTheme="minorHAnsi"/>
          <w:iCs/>
          <w:color w:val="000000"/>
          <w:sz w:val="26"/>
          <w:szCs w:val="26"/>
        </w:rPr>
      </w:pPr>
    </w:p>
    <w:p w:rsidR="000A78DB" w:rsidRDefault="000A78DB" w:rsidP="000A78DB"/>
    <w:p w:rsidR="001E6CFD" w:rsidRDefault="001E6CFD"/>
    <w:p w:rsidR="00CE4C0D" w:rsidRDefault="00CE4C0D"/>
    <w:p w:rsidR="00CE4C0D" w:rsidRDefault="00CE4C0D"/>
    <w:p w:rsidR="00CE4C0D" w:rsidRDefault="00CE4C0D"/>
    <w:p w:rsidR="00CE4C0D" w:rsidRDefault="00CE4C0D"/>
    <w:p w:rsidR="00CE4C0D" w:rsidRDefault="00CE4C0D"/>
    <w:p w:rsidR="00CE4C0D" w:rsidRDefault="00CE4C0D"/>
    <w:p w:rsidR="00CE4C0D" w:rsidRDefault="00CE4C0D"/>
    <w:p w:rsidR="00CE4C0D" w:rsidRDefault="00CE4C0D"/>
    <w:p w:rsidR="00CE4C0D" w:rsidRDefault="00CE4C0D"/>
    <w:p w:rsidR="00CE4C0D" w:rsidRDefault="00CE4C0D"/>
    <w:p w:rsidR="00CE4C0D" w:rsidRDefault="00CE4C0D"/>
    <w:p w:rsidR="00CE4C0D" w:rsidRDefault="00CE4C0D"/>
    <w:p w:rsidR="00CE4C0D" w:rsidRDefault="00CE4C0D"/>
    <w:p w:rsidR="00CE4C0D" w:rsidRDefault="00CE4C0D"/>
    <w:p w:rsidR="00CE4C0D" w:rsidRDefault="00CE4C0D"/>
    <w:p w:rsidR="00CE4C0D" w:rsidRDefault="00CE4C0D"/>
    <w:p w:rsidR="00CE4C0D" w:rsidRDefault="00CE4C0D"/>
    <w:p w:rsidR="00CE4C0D" w:rsidRDefault="00CE4C0D"/>
    <w:p w:rsidR="00586608" w:rsidRPr="00207E8D" w:rsidRDefault="00586608" w:rsidP="00586608">
      <w:pPr>
        <w:jc w:val="center"/>
        <w:rPr>
          <w:b/>
          <w:sz w:val="28"/>
          <w:szCs w:val="28"/>
        </w:rPr>
      </w:pPr>
      <w:r w:rsidRPr="00207E8D">
        <w:rPr>
          <w:b/>
          <w:sz w:val="28"/>
          <w:szCs w:val="28"/>
        </w:rPr>
        <w:lastRenderedPageBreak/>
        <w:t>Администрация Никольского сельсовета</w:t>
      </w:r>
    </w:p>
    <w:p w:rsidR="00586608" w:rsidRPr="00207E8D" w:rsidRDefault="00586608" w:rsidP="00586608">
      <w:pPr>
        <w:rPr>
          <w:b/>
          <w:sz w:val="28"/>
          <w:szCs w:val="28"/>
        </w:rPr>
      </w:pPr>
      <w:r w:rsidRPr="00207E8D">
        <w:rPr>
          <w:b/>
          <w:sz w:val="28"/>
          <w:szCs w:val="28"/>
        </w:rPr>
        <w:t xml:space="preserve">                             Абанского района Красноярского края</w:t>
      </w:r>
    </w:p>
    <w:p w:rsidR="00586608" w:rsidRDefault="00586608" w:rsidP="00586608">
      <w:pPr>
        <w:jc w:val="center"/>
        <w:rPr>
          <w:sz w:val="28"/>
          <w:szCs w:val="28"/>
        </w:rPr>
      </w:pPr>
    </w:p>
    <w:p w:rsidR="00586608" w:rsidRPr="00582657" w:rsidRDefault="00586608" w:rsidP="00586608">
      <w:pPr>
        <w:jc w:val="center"/>
        <w:rPr>
          <w:sz w:val="28"/>
          <w:szCs w:val="28"/>
        </w:rPr>
      </w:pPr>
    </w:p>
    <w:p w:rsidR="00586608" w:rsidRPr="000B0D46" w:rsidRDefault="00586608" w:rsidP="005866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</w:t>
      </w:r>
      <w:r w:rsidRPr="000B0D46">
        <w:rPr>
          <w:noProof/>
          <w:sz w:val="28"/>
          <w:szCs w:val="28"/>
        </w:rPr>
        <w:t>А</w:t>
      </w:r>
      <w:r>
        <w:rPr>
          <w:sz w:val="28"/>
          <w:szCs w:val="28"/>
        </w:rPr>
        <w:t>НОВЛЕНИ</w:t>
      </w:r>
      <w:r w:rsidRPr="000B0D46">
        <w:rPr>
          <w:sz w:val="28"/>
          <w:szCs w:val="28"/>
        </w:rPr>
        <w:t>Е</w:t>
      </w:r>
    </w:p>
    <w:p w:rsidR="00586608" w:rsidRDefault="00586608" w:rsidP="00586608">
      <w:pPr>
        <w:jc w:val="center"/>
        <w:rPr>
          <w:sz w:val="28"/>
          <w:szCs w:val="28"/>
        </w:rPr>
      </w:pPr>
    </w:p>
    <w:p w:rsidR="00586608" w:rsidRPr="000B0D46" w:rsidRDefault="00586608" w:rsidP="00586608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68"/>
        <w:gridCol w:w="1800"/>
        <w:gridCol w:w="3612"/>
      </w:tblGrid>
      <w:tr w:rsidR="00586608" w:rsidTr="004F5CE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8" w:type="dxa"/>
          </w:tcPr>
          <w:p w:rsidR="00586608" w:rsidRPr="00207E8D" w:rsidRDefault="00586608" w:rsidP="004F5CE2">
            <w:pPr>
              <w:rPr>
                <w:sz w:val="28"/>
              </w:rPr>
            </w:pPr>
            <w:r w:rsidRPr="00207E8D">
              <w:rPr>
                <w:sz w:val="28"/>
              </w:rPr>
              <w:t xml:space="preserve"> </w:t>
            </w:r>
            <w:r>
              <w:rPr>
                <w:sz w:val="28"/>
              </w:rPr>
              <w:t>11.01.2011</w:t>
            </w:r>
          </w:p>
        </w:tc>
        <w:tc>
          <w:tcPr>
            <w:tcW w:w="1800" w:type="dxa"/>
          </w:tcPr>
          <w:p w:rsidR="00586608" w:rsidRPr="00207E8D" w:rsidRDefault="00586608" w:rsidP="004F5CE2">
            <w:pPr>
              <w:rPr>
                <w:sz w:val="28"/>
              </w:rPr>
            </w:pPr>
            <w:r w:rsidRPr="00207E8D">
              <w:rPr>
                <w:sz w:val="28"/>
              </w:rPr>
              <w:t>с</w:t>
            </w:r>
            <w:proofErr w:type="gramStart"/>
            <w:r w:rsidRPr="00207E8D">
              <w:rPr>
                <w:sz w:val="28"/>
              </w:rPr>
              <w:t>.Н</w:t>
            </w:r>
            <w:proofErr w:type="gramEnd"/>
            <w:r w:rsidRPr="00207E8D">
              <w:rPr>
                <w:sz w:val="28"/>
              </w:rPr>
              <w:t>икольск</w:t>
            </w:r>
          </w:p>
        </w:tc>
        <w:tc>
          <w:tcPr>
            <w:tcW w:w="3612" w:type="dxa"/>
          </w:tcPr>
          <w:p w:rsidR="00586608" w:rsidRPr="00207E8D" w:rsidRDefault="00586608" w:rsidP="004F5CE2">
            <w:pPr>
              <w:ind w:right="759"/>
              <w:jc w:val="right"/>
              <w:rPr>
                <w:sz w:val="28"/>
              </w:rPr>
            </w:pPr>
            <w:r w:rsidRPr="00207E8D">
              <w:rPr>
                <w:sz w:val="28"/>
              </w:rPr>
              <w:t>№  3</w:t>
            </w:r>
          </w:p>
        </w:tc>
      </w:tr>
    </w:tbl>
    <w:p w:rsidR="00586608" w:rsidRPr="0095321C" w:rsidRDefault="00586608" w:rsidP="00586608">
      <w:pPr>
        <w:jc w:val="both"/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</w:tblGrid>
      <w:tr w:rsidR="00586608" w:rsidTr="004F5CE2">
        <w:tc>
          <w:tcPr>
            <w:tcW w:w="4644" w:type="dxa"/>
          </w:tcPr>
          <w:p w:rsidR="00586608" w:rsidRPr="00B11B0A" w:rsidRDefault="00586608" w:rsidP="004F5CE2">
            <w:pPr>
              <w:pStyle w:val="af9"/>
              <w:rPr>
                <w:sz w:val="28"/>
                <w:szCs w:val="28"/>
                <w:highlight w:val="red"/>
              </w:rPr>
            </w:pPr>
            <w:r w:rsidRPr="00B11B0A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справок»</w:t>
            </w:r>
          </w:p>
        </w:tc>
      </w:tr>
    </w:tbl>
    <w:p w:rsidR="00586608" w:rsidRDefault="00586608" w:rsidP="00586608">
      <w:pPr>
        <w:rPr>
          <w:sz w:val="28"/>
          <w:szCs w:val="28"/>
        </w:rPr>
      </w:pPr>
    </w:p>
    <w:p w:rsidR="00586608" w:rsidRDefault="00586608" w:rsidP="00586608">
      <w:pPr>
        <w:rPr>
          <w:sz w:val="28"/>
          <w:szCs w:val="28"/>
        </w:rPr>
      </w:pPr>
    </w:p>
    <w:p w:rsidR="00586608" w:rsidRDefault="00586608" w:rsidP="00586608">
      <w:pPr>
        <w:rPr>
          <w:sz w:val="28"/>
          <w:szCs w:val="28"/>
        </w:rPr>
      </w:pPr>
    </w:p>
    <w:p w:rsidR="00586608" w:rsidRPr="00E31E6A" w:rsidRDefault="00586608" w:rsidP="00586608">
      <w:pPr>
        <w:rPr>
          <w:sz w:val="28"/>
          <w:szCs w:val="28"/>
        </w:rPr>
      </w:pPr>
    </w:p>
    <w:p w:rsidR="00586608" w:rsidRPr="005D1D14" w:rsidRDefault="00586608" w:rsidP="005866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27.07.2010г № 210-ФЗ «Об организации предоставления государственных и муниципальных услуг», </w:t>
      </w:r>
      <w:r w:rsidRPr="00207E8D">
        <w:rPr>
          <w:sz w:val="28"/>
          <w:szCs w:val="28"/>
        </w:rPr>
        <w:t>Постановлением администрации Никольского сельсовета Абанского района от 01.12.2010 № 41 «О порядке разработки и утверждения административных регламентов предоставления муниципальных услуг»</w:t>
      </w:r>
      <w:r>
        <w:rPr>
          <w:sz w:val="28"/>
          <w:szCs w:val="28"/>
        </w:rPr>
        <w:t xml:space="preserve"> в  целях</w:t>
      </w:r>
      <w:r w:rsidRPr="00B1107B">
        <w:rPr>
          <w:rFonts w:ascii="Times New Roman CYR" w:hAnsi="Times New Roman CYR" w:cs="Times New Roman CYR"/>
          <w:sz w:val="25"/>
          <w:szCs w:val="25"/>
        </w:rPr>
        <w:t xml:space="preserve"> </w:t>
      </w:r>
      <w:r w:rsidRPr="00B1107B">
        <w:rPr>
          <w:sz w:val="28"/>
          <w:szCs w:val="28"/>
        </w:rPr>
        <w:t>повышения качества оказания и доступности муниципал</w:t>
      </w:r>
      <w:r>
        <w:rPr>
          <w:sz w:val="28"/>
          <w:szCs w:val="28"/>
        </w:rPr>
        <w:t xml:space="preserve">ьной услуги «Выдача справок» </w:t>
      </w:r>
      <w:r w:rsidRPr="00207E8D">
        <w:rPr>
          <w:sz w:val="28"/>
          <w:szCs w:val="28"/>
        </w:rPr>
        <w:t>ст.ст. 16, 31 Устава Никольского сельсовета Абанского района Красноярского края,</w:t>
      </w:r>
      <w:r>
        <w:rPr>
          <w:sz w:val="28"/>
          <w:szCs w:val="28"/>
        </w:rPr>
        <w:t xml:space="preserve"> </w:t>
      </w:r>
      <w:r w:rsidRPr="005D1D14">
        <w:rPr>
          <w:sz w:val="28"/>
          <w:szCs w:val="28"/>
        </w:rPr>
        <w:t>ПОСТАНОВЛЯЮ:</w:t>
      </w:r>
      <w:proofErr w:type="gramEnd"/>
    </w:p>
    <w:p w:rsidR="00586608" w:rsidRPr="005D1D14" w:rsidRDefault="00586608" w:rsidP="0058660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</w:t>
      </w:r>
      <w:r w:rsidRPr="00737A66">
        <w:rPr>
          <w:sz w:val="28"/>
          <w:szCs w:val="28"/>
        </w:rPr>
        <w:t>предо</w:t>
      </w:r>
      <w:r>
        <w:rPr>
          <w:sz w:val="28"/>
          <w:szCs w:val="28"/>
        </w:rPr>
        <w:t xml:space="preserve">ставления муниципальной </w:t>
      </w:r>
      <w:r w:rsidRPr="009D2AD1">
        <w:rPr>
          <w:sz w:val="28"/>
          <w:szCs w:val="28"/>
        </w:rPr>
        <w:t>услуги «Выдача</w:t>
      </w:r>
      <w:r>
        <w:rPr>
          <w:sz w:val="28"/>
          <w:szCs w:val="28"/>
        </w:rPr>
        <w:t xml:space="preserve"> справок» согласно Приложению.</w:t>
      </w:r>
    </w:p>
    <w:p w:rsidR="00586608" w:rsidRPr="005D1D14" w:rsidRDefault="00586608" w:rsidP="0058660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опубликования в периодическом печатном издании «Ведомости органов местного самоуправления Никольского сельсовета»</w:t>
      </w:r>
    </w:p>
    <w:p w:rsidR="00586608" w:rsidRPr="005D1D14" w:rsidRDefault="00586608" w:rsidP="00586608">
      <w:pPr>
        <w:rPr>
          <w:sz w:val="28"/>
          <w:szCs w:val="28"/>
        </w:rPr>
      </w:pPr>
    </w:p>
    <w:p w:rsidR="00586608" w:rsidRPr="005D1D14" w:rsidRDefault="00586608" w:rsidP="00586608">
      <w:pPr>
        <w:rPr>
          <w:sz w:val="28"/>
          <w:szCs w:val="28"/>
        </w:rPr>
      </w:pPr>
    </w:p>
    <w:p w:rsidR="00586608" w:rsidRPr="005D1D14" w:rsidRDefault="00586608" w:rsidP="00586608">
      <w:pPr>
        <w:jc w:val="both"/>
        <w:rPr>
          <w:sz w:val="28"/>
          <w:szCs w:val="28"/>
        </w:rPr>
      </w:pPr>
      <w:r w:rsidRPr="00207E8D">
        <w:rPr>
          <w:sz w:val="28"/>
          <w:szCs w:val="28"/>
        </w:rPr>
        <w:t xml:space="preserve">Глава  Никольского сельсовета                            </w:t>
      </w:r>
      <w:r>
        <w:rPr>
          <w:sz w:val="28"/>
          <w:szCs w:val="28"/>
        </w:rPr>
        <w:t xml:space="preserve">                         </w:t>
      </w:r>
      <w:r w:rsidRPr="00207E8D">
        <w:rPr>
          <w:sz w:val="28"/>
          <w:szCs w:val="28"/>
        </w:rPr>
        <w:t xml:space="preserve">      </w:t>
      </w:r>
      <w:proofErr w:type="spellStart"/>
      <w:r w:rsidRPr="00207E8D">
        <w:rPr>
          <w:sz w:val="28"/>
          <w:szCs w:val="28"/>
        </w:rPr>
        <w:t>Т</w:t>
      </w:r>
      <w:r>
        <w:rPr>
          <w:sz w:val="28"/>
          <w:szCs w:val="28"/>
        </w:rPr>
        <w:t>.И.Войнич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CE4C0D" w:rsidRDefault="00CE4C0D"/>
    <w:p w:rsidR="00586608" w:rsidRDefault="00586608"/>
    <w:p w:rsidR="00586608" w:rsidRDefault="00586608"/>
    <w:p w:rsidR="00586608" w:rsidRDefault="00586608"/>
    <w:p w:rsidR="00586608" w:rsidRDefault="00586608"/>
    <w:p w:rsidR="00586608" w:rsidRDefault="00586608"/>
    <w:p w:rsidR="00586608" w:rsidRDefault="00586608"/>
    <w:p w:rsidR="00586608" w:rsidRDefault="00586608"/>
    <w:p w:rsidR="00586608" w:rsidRDefault="00586608"/>
    <w:p w:rsidR="00586608" w:rsidRDefault="00586608"/>
    <w:p w:rsidR="00586608" w:rsidRDefault="00586608"/>
    <w:p w:rsidR="00586608" w:rsidRDefault="00586608"/>
    <w:p w:rsidR="00CE4C0D" w:rsidRDefault="00CE4C0D" w:rsidP="00CE4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АДМИНИСТРАТИВНЫЙ РЕГЛАМЕНТ</w:t>
      </w:r>
    </w:p>
    <w:p w:rsidR="00CE4C0D" w:rsidRDefault="00CE4C0D" w:rsidP="00CE4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CE4C0D" w:rsidRDefault="00CE4C0D" w:rsidP="00CE4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«Выдача справок» </w:t>
      </w:r>
    </w:p>
    <w:p w:rsidR="00CE4C0D" w:rsidRDefault="00CE4C0D" w:rsidP="00CE4C0D">
      <w:pPr>
        <w:jc w:val="center"/>
        <w:rPr>
          <w:sz w:val="28"/>
          <w:szCs w:val="28"/>
        </w:rPr>
      </w:pPr>
    </w:p>
    <w:p w:rsidR="00CE4C0D" w:rsidRDefault="00CE4C0D" w:rsidP="00CE4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E4C0D" w:rsidRDefault="00CE4C0D" w:rsidP="00CE4C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CE4C0D" w:rsidRDefault="00CE4C0D" w:rsidP="00CE4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по выдаче справок (далее – муниципальная услуга), определяет сроки и последовательность действий при осуществлении полномочий по предоставлению муниципальной услуги.</w:t>
      </w:r>
    </w:p>
    <w:p w:rsidR="00CE4C0D" w:rsidRDefault="00CE4C0D" w:rsidP="00CE4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Предоставление муниципальной услуги осуществляется в соответствии со следующими нормативными правовыми актами:</w:t>
      </w:r>
    </w:p>
    <w:p w:rsidR="00CE4C0D" w:rsidRDefault="00CE4C0D" w:rsidP="00CE4C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 (первоначальный текст документа опубликован в изданиях: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CE4C0D" w:rsidRDefault="00CE4C0D" w:rsidP="00CE4C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 от 29.12.2004 № 189-ФЗ («Российская газета», № 1, 12.01.2005);</w:t>
      </w:r>
    </w:p>
    <w:p w:rsidR="00CE4C0D" w:rsidRDefault="00CE4C0D" w:rsidP="00CE4C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29.12.2004 № 189-ФЗ «О введении в действие Жилищного кодекса Российской Федерации»;</w:t>
      </w:r>
    </w:p>
    <w:p w:rsidR="00CE4C0D" w:rsidRDefault="00CE4C0D" w:rsidP="00CE4C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CE4C0D" w:rsidRDefault="00CE4C0D" w:rsidP="00CE4C0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</w:t>
      </w:r>
      <w:r>
        <w:rPr>
          <w:rFonts w:ascii="Times New Roman" w:hAnsi="Times New Roman"/>
          <w:bCs/>
          <w:sz w:val="28"/>
          <w:szCs w:val="28"/>
        </w:rPr>
        <w:t>Никольского  сельсовета Абанского района Красноярского края.</w:t>
      </w:r>
    </w:p>
    <w:p w:rsidR="00CE4C0D" w:rsidRDefault="00CE4C0D" w:rsidP="00CE4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Предоставление муниципальной услуги осуществляется  Администрацией Никольского сельсовета  Абанского района  Красноярского края.</w:t>
      </w:r>
    </w:p>
    <w:p w:rsidR="00CE4C0D" w:rsidRDefault="00CE4C0D" w:rsidP="00CE4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Заявителями на получение муниципальной услуги являются граждане, проживающие на территории Никольского сельсовета Абанского района Красноярского края.</w:t>
      </w:r>
    </w:p>
    <w:p w:rsidR="00CE4C0D" w:rsidRDefault="00CE4C0D" w:rsidP="00CE4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Для получения муниципальной услуги граждане предоставляют в Администрацию Никольского сельсовета Абанского района Красноярского края следующие документы:</w:t>
      </w:r>
    </w:p>
    <w:p w:rsidR="00CE4C0D" w:rsidRDefault="00CE4C0D" w:rsidP="00CE4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заявление по форме (приложение №2) </w:t>
      </w:r>
    </w:p>
    <w:p w:rsidR="00CE4C0D" w:rsidRDefault="00CE4C0D" w:rsidP="00CE4C0D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необходимые для выдачи тех или иных справок (паспорт, архивная справка и т.д.)</w:t>
      </w:r>
    </w:p>
    <w:p w:rsidR="00CE4C0D" w:rsidRDefault="00CE4C0D" w:rsidP="00CE4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Данная муниципальная услуга предоставляется бесплатно.</w:t>
      </w:r>
    </w:p>
    <w:p w:rsidR="00CE4C0D" w:rsidRDefault="00CE4C0D" w:rsidP="00CE4C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7. Конечным результатом предоставления муниципальной услуги является выдача справки.</w:t>
      </w:r>
    </w:p>
    <w:p w:rsidR="00CE4C0D" w:rsidRDefault="00CE4C0D" w:rsidP="00CE4C0D">
      <w:pPr>
        <w:ind w:firstLine="708"/>
        <w:jc w:val="both"/>
        <w:rPr>
          <w:b/>
          <w:sz w:val="28"/>
          <w:szCs w:val="28"/>
        </w:rPr>
      </w:pPr>
    </w:p>
    <w:p w:rsidR="00CE4C0D" w:rsidRDefault="00CE4C0D" w:rsidP="00CE4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Требования к стандарту предоставления муниципальной услуги</w:t>
      </w:r>
    </w:p>
    <w:p w:rsidR="00CE4C0D" w:rsidRDefault="00CE4C0D" w:rsidP="00CE4C0D">
      <w:pPr>
        <w:jc w:val="both"/>
        <w:rPr>
          <w:sz w:val="28"/>
          <w:szCs w:val="28"/>
        </w:rPr>
      </w:pPr>
    </w:p>
    <w:p w:rsidR="00CE4C0D" w:rsidRDefault="00CE4C0D" w:rsidP="00CE4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Муниципальная услуга «Выдача справок» предоставляется Администрацией Никольского сельсовета Абанского района Красноярского края (далее – Администрация).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 Информирование граждан о предоставлении муниципальной услуги осуществляется Администрацией с использованием: </w:t>
      </w:r>
    </w:p>
    <w:p w:rsidR="00CE4C0D" w:rsidRDefault="00CE4C0D" w:rsidP="00CE4C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средств массовой информации (печатных и электронных);</w:t>
      </w:r>
    </w:p>
    <w:p w:rsidR="00CE4C0D" w:rsidRDefault="00CE4C0D" w:rsidP="00CE4C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информационных стендов;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Сведения об адресе и номерах телефонов Администрации указаны в приложении № 1 к настоящему Административному регламенту и на официальном сайте Администрации  Абанского района </w:t>
      </w:r>
      <w:proofErr w:type="spellStart"/>
      <w:r>
        <w:rPr>
          <w:b/>
          <w:sz w:val="28"/>
          <w:szCs w:val="28"/>
          <w:u w:val="single"/>
          <w:lang w:val="en-US"/>
        </w:rPr>
        <w:t>abannet</w:t>
      </w:r>
      <w:proofErr w:type="spellEnd"/>
      <w:r>
        <w:rPr>
          <w:b/>
          <w:sz w:val="28"/>
          <w:szCs w:val="28"/>
          <w:u w:val="single"/>
        </w:rPr>
        <w:t>.</w:t>
      </w:r>
      <w:proofErr w:type="spellStart"/>
      <w:r>
        <w:rPr>
          <w:b/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 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На информационных стендах Администрации размещаются:</w:t>
      </w:r>
    </w:p>
    <w:p w:rsidR="00CE4C0D" w:rsidRDefault="00CE4C0D" w:rsidP="00CE4C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графике (режиме) работы Администрации Никольского сельсовета Абанского района Красноярского края;</w:t>
      </w:r>
    </w:p>
    <w:p w:rsidR="00CE4C0D" w:rsidRDefault="00CE4C0D" w:rsidP="00CE4C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порядке и условиях оказания муниципальной услуги;</w:t>
      </w:r>
    </w:p>
    <w:p w:rsidR="00CE4C0D" w:rsidRDefault="00CE4C0D" w:rsidP="00CE4C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решения вопроса оказания муниципальной услуги.</w:t>
      </w:r>
    </w:p>
    <w:p w:rsidR="00CE4C0D" w:rsidRDefault="00CE4C0D" w:rsidP="00CE4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 Предоставление муниципальной услуги осуществляется в соответствии со следующими нормативными правовыми актами:</w:t>
      </w:r>
    </w:p>
    <w:p w:rsidR="00CE4C0D" w:rsidRDefault="00CE4C0D" w:rsidP="00CE4C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 (первоначальный текст документа опубликован в изданиях: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CE4C0D" w:rsidRDefault="00CE4C0D" w:rsidP="00CE4C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 от 29.12.2004 № 189-ФЗ («Российская газета», № 1, 12.01.2005);</w:t>
      </w:r>
    </w:p>
    <w:p w:rsidR="00CE4C0D" w:rsidRDefault="00CE4C0D" w:rsidP="00CE4C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29.12.2004 № 189-ФЗ «О введении в действие Жилищного кодекса Российской Федерации»;</w:t>
      </w:r>
    </w:p>
    <w:p w:rsidR="00CE4C0D" w:rsidRDefault="00CE4C0D" w:rsidP="00CE4C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CE4C0D" w:rsidRDefault="00CE4C0D" w:rsidP="00CE4C0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</w:t>
      </w:r>
      <w:r>
        <w:rPr>
          <w:rFonts w:ascii="Times New Roman" w:hAnsi="Times New Roman"/>
          <w:bCs/>
          <w:sz w:val="28"/>
          <w:szCs w:val="28"/>
        </w:rPr>
        <w:t>Никольского сельсовета Абанского района Красноярского края.</w:t>
      </w:r>
    </w:p>
    <w:p w:rsidR="00CE4C0D" w:rsidRDefault="00CE4C0D" w:rsidP="00CE4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Для получения муниципальной услуги граждане предоставляют в Администрацию Никольского  сельсовета Абанского района Красноярского края следующие документы:</w:t>
      </w:r>
    </w:p>
    <w:p w:rsidR="00CE4C0D" w:rsidRDefault="00CE4C0D" w:rsidP="00CE4C0D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 форме, установленной настоящим Порядком (приложение 2)</w:t>
      </w:r>
    </w:p>
    <w:p w:rsidR="00CE4C0D" w:rsidRDefault="00CE4C0D" w:rsidP="00CE4C0D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необходимые для выдачи тех или иных справок (паспорт, архивная справка и т.д.)</w:t>
      </w:r>
    </w:p>
    <w:p w:rsidR="00CE4C0D" w:rsidRDefault="00CE4C0D" w:rsidP="00CE4C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14. Муниципальная услуга для заявителя  предоставляется в течение 3 рабочих дней со дня предоставления заявления. </w:t>
      </w:r>
    </w:p>
    <w:p w:rsidR="00CE4C0D" w:rsidRDefault="00CE4C0D" w:rsidP="00CE4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15. Данная муниципальная услуга предоставляется бесплатно.</w:t>
      </w:r>
    </w:p>
    <w:p w:rsidR="00CE4C0D" w:rsidRDefault="00CE4C0D" w:rsidP="00CE4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16. Отказ в предоставлении муниципальной услуги допускается в случае:</w:t>
      </w:r>
    </w:p>
    <w:p w:rsidR="00CE4C0D" w:rsidRDefault="00CE4C0D" w:rsidP="00CE4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обнаружения фактов представления заведомо недостоверных сведений.</w:t>
      </w:r>
    </w:p>
    <w:p w:rsidR="00CE4C0D" w:rsidRDefault="00CE4C0D" w:rsidP="00CE4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Заявитель, получивший отказ,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CE4C0D" w:rsidRDefault="00CE4C0D" w:rsidP="00CE4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При установлении фактов отсутствия необходимых документов, несоответствия предоставленных документов требованиям Администрация уведомляет гражданина о наличии препятствий для рассмотрения вопроса о предоставлении муниципальной услуги, объясняет гражданину содержание выявленных недостатков в представленных документах, возвращает документы и предлагает принять меры по устранению недостатков.</w:t>
      </w:r>
    </w:p>
    <w:p w:rsidR="00CE4C0D" w:rsidRDefault="00CE4C0D" w:rsidP="00CE4C0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18. Для приема граждан, обратившихся за получением муниципальной услуги, могут быть выделены отдельные помещения, снабженные соответствующими указателями. Указатели должны быть четкими, заметными и понятными для получателей муниципальной услуги.</w:t>
      </w:r>
    </w:p>
    <w:p w:rsidR="00CE4C0D" w:rsidRDefault="00CE4C0D" w:rsidP="00CE4C0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19. Рабочее место специалистов Администрации, участвующих в оказании муниципальной услуги, оснащается настольной табличкой с указанием фамилии, имени, отчества и должности.</w:t>
      </w:r>
    </w:p>
    <w:p w:rsidR="00CE4C0D" w:rsidRDefault="00CE4C0D" w:rsidP="00CE4C0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20. Помещения для предоставления муниципальной услуги размещаются на нижнем или среднем этажах здания.</w:t>
      </w:r>
    </w:p>
    <w:p w:rsidR="00C203D2" w:rsidRPr="000A78DB" w:rsidRDefault="00C203D2" w:rsidP="00C203D2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A78DB">
        <w:rPr>
          <w:rFonts w:ascii="Times New Roman" w:hAnsi="Times New Roman" w:cs="Times New Roman"/>
          <w:i w:val="0"/>
          <w:sz w:val="28"/>
          <w:szCs w:val="28"/>
          <w:lang w:val="ru-RU"/>
        </w:rPr>
        <w:t>Для инвалидов предоставляется</w:t>
      </w:r>
    </w:p>
    <w:p w:rsidR="00C203D2" w:rsidRPr="000A78DB" w:rsidRDefault="00C203D2" w:rsidP="00C203D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A78DB">
        <w:rPr>
          <w:rFonts w:ascii="Times New Roman" w:hAnsi="Times New Roman" w:cs="Times New Roman"/>
          <w:i w:val="0"/>
          <w:sz w:val="28"/>
          <w:szCs w:val="28"/>
          <w:lang w:val="ru-RU"/>
        </w:rPr>
        <w:t>- Возможность самостоятельного передвижения по территории, на</w:t>
      </w:r>
      <w:r w:rsidRPr="000A78DB">
        <w:rPr>
          <w:rFonts w:ascii="Times New Roman" w:hAnsi="Times New Roman" w:cs="Times New Roman"/>
          <w:i w:val="0"/>
          <w:lang w:val="ru-RU"/>
        </w:rPr>
        <w:t xml:space="preserve"> </w:t>
      </w:r>
      <w:r w:rsidRPr="000A78DB">
        <w:rPr>
          <w:rFonts w:ascii="Times New Roman" w:hAnsi="Times New Roman" w:cs="Times New Roman"/>
          <w:i w:val="0"/>
          <w:sz w:val="28"/>
          <w:szCs w:val="28"/>
          <w:lang w:val="ru-RU"/>
        </w:rPr>
        <w:t>которой</w:t>
      </w:r>
      <w:r w:rsidRPr="000A78DB">
        <w:rPr>
          <w:rFonts w:ascii="Times New Roman" w:hAnsi="Times New Roman" w:cs="Times New Roman"/>
          <w:i w:val="0"/>
          <w:lang w:val="ru-RU"/>
        </w:rPr>
        <w:t xml:space="preserve"> </w:t>
      </w:r>
      <w:r w:rsidRPr="000A78DB">
        <w:rPr>
          <w:rFonts w:ascii="Times New Roman" w:hAnsi="Times New Roman" w:cs="Times New Roman"/>
          <w:i w:val="0"/>
          <w:sz w:val="28"/>
          <w:szCs w:val="28"/>
          <w:lang w:val="ru-RU"/>
        </w:rPr>
        <w:t>расположено здание, в котором предоставляются услуги;</w:t>
      </w:r>
    </w:p>
    <w:p w:rsidR="00C203D2" w:rsidRPr="000A78DB" w:rsidRDefault="00C203D2" w:rsidP="00C203D2">
      <w:pPr>
        <w:pStyle w:val="aa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0A78D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0A78D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Доступ в здание, в котором размещается орган, предоставляющий услугу, оборудован  пандусом, обеспечивающим возможность передвижения маломобильных групп населения, и кнопкой вызова уполномоченого специалиста через единую дежурно-диспетчерскую службу;</w:t>
      </w:r>
    </w:p>
    <w:p w:rsidR="00C203D2" w:rsidRPr="000A78DB" w:rsidRDefault="00C203D2" w:rsidP="00C203D2">
      <w:pPr>
        <w:pStyle w:val="aa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0A78D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C203D2" w:rsidRPr="00C203D2" w:rsidRDefault="00C203D2" w:rsidP="00C203D2">
      <w:pPr>
        <w:pStyle w:val="aa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C203D2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 Допуск сурдопереводчика и тифлосурдопереводчика;</w:t>
      </w:r>
    </w:p>
    <w:p w:rsidR="00C203D2" w:rsidRPr="000A78DB" w:rsidRDefault="00C203D2" w:rsidP="00C203D2">
      <w:pPr>
        <w:pStyle w:val="aa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gramStart"/>
      <w:r w:rsidRPr="000A78D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 Допуск собаки – проводника на объекты (здания, помещения), в которых предоставляются услуги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осуществляющий функции по выроботке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203D2" w:rsidRPr="000A78DB" w:rsidRDefault="00C203D2" w:rsidP="00C203D2">
      <w:pPr>
        <w:pStyle w:val="aa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0A78D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 Оказание специалистами, 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в помощи в преодолении барьеров мешающих получению ими услуг наравне с другими лицами;</w:t>
      </w:r>
    </w:p>
    <w:p w:rsidR="00C203D2" w:rsidRPr="000A78DB" w:rsidRDefault="00C203D2" w:rsidP="00C203D2">
      <w:pPr>
        <w:pStyle w:val="aa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0A78D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 Место предоставления услуги для маломобильных групп населения оборудуется стульями, столом, оснащается настольной табличкой и размещается на 1 этаже здания, в котором размещается орган, предоставляющий услугу;</w:t>
      </w:r>
    </w:p>
    <w:p w:rsidR="00CE4C0D" w:rsidRPr="00C203D2" w:rsidRDefault="00C203D2" w:rsidP="00C203D2">
      <w:pPr>
        <w:pStyle w:val="aa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proofErr w:type="gramStart"/>
      <w:r w:rsidRPr="000A78D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lastRenderedPageBreak/>
        <w:t>- На территориии, прилегающей к зданию, в котором размещается орган, предоставляющий услугу, выделяется не менее 10 процентов мест, (но не менее одного места) для парковки специальных автотранспортных средств инвалидов»</w:t>
      </w:r>
      <w:proofErr w:type="gramEnd"/>
    </w:p>
    <w:p w:rsidR="00CE4C0D" w:rsidRDefault="00CE4C0D" w:rsidP="00CE4C0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21. Места ожидания предоставления муниципальной услуги оборудуются стульями.</w:t>
      </w:r>
    </w:p>
    <w:p w:rsidR="00CE4C0D" w:rsidRDefault="00CE4C0D" w:rsidP="00CE4C0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22. Места для заполнения необходимых документов должны соответствовать комфортным условиям для граждан и оптимальным условиям работы специалистов.</w:t>
      </w:r>
    </w:p>
    <w:p w:rsidR="00CE4C0D" w:rsidRDefault="00CE4C0D" w:rsidP="00CE4C0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23. 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CE4C0D" w:rsidRDefault="00CE4C0D" w:rsidP="00CE4C0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24. Места предоставления муниципальной услуги оборудуются средствами  оповещения о возникновении чрезвычайной ситуации.</w:t>
      </w:r>
    </w:p>
    <w:p w:rsidR="00CE4C0D" w:rsidRDefault="00CE4C0D" w:rsidP="00CE4C0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25. Максимальный срок ожидания в очереди не более 15 минут.</w:t>
      </w:r>
    </w:p>
    <w:p w:rsidR="00CE4C0D" w:rsidRDefault="00CE4C0D" w:rsidP="00CE4C0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26. Срок</w:t>
      </w:r>
      <w:r w:rsidR="00172D62">
        <w:rPr>
          <w:sz w:val="28"/>
          <w:szCs w:val="28"/>
        </w:rPr>
        <w:t xml:space="preserve"> регистрации запроса не более 15</w:t>
      </w:r>
      <w:r>
        <w:rPr>
          <w:sz w:val="28"/>
          <w:szCs w:val="28"/>
        </w:rPr>
        <w:t xml:space="preserve"> минут.</w:t>
      </w:r>
    </w:p>
    <w:p w:rsidR="00CE4C0D" w:rsidRDefault="00CE4C0D" w:rsidP="00CE4C0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27.  Показатели доступности и качества муниципальной услуги – степень соответствия муниципальной услуги установленным требованиям к ее оказанию, включая требования к доступности и объему оказания услуг.</w:t>
      </w:r>
    </w:p>
    <w:p w:rsidR="00CE4C0D" w:rsidRDefault="00CE4C0D" w:rsidP="00CE4C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28. Конечным результатом предоставления муниципальной услуги является выдача справки.</w:t>
      </w:r>
    </w:p>
    <w:p w:rsidR="00CE4C0D" w:rsidRDefault="00CE4C0D" w:rsidP="00CE4C0D">
      <w:pPr>
        <w:ind w:firstLine="708"/>
        <w:jc w:val="both"/>
        <w:rPr>
          <w:sz w:val="28"/>
          <w:szCs w:val="28"/>
        </w:rPr>
      </w:pPr>
    </w:p>
    <w:p w:rsidR="00CE4C0D" w:rsidRDefault="00CE4C0D" w:rsidP="00CE4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требование к порядку их выполнения, в том числе особенности выполнении административных процедур в электронной форме</w:t>
      </w:r>
    </w:p>
    <w:p w:rsidR="00CE4C0D" w:rsidRDefault="00CE4C0D" w:rsidP="00CE4C0D">
      <w:pPr>
        <w:jc w:val="center"/>
        <w:rPr>
          <w:b/>
          <w:sz w:val="28"/>
          <w:szCs w:val="28"/>
        </w:rPr>
      </w:pPr>
    </w:p>
    <w:p w:rsidR="00CE4C0D" w:rsidRDefault="00CE4C0D" w:rsidP="00CE4C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29. Получатели муниципальной услуги обращаются в Администрацию Никольского сельсовета Абанского района Красноярского края лично.</w:t>
      </w:r>
    </w:p>
    <w:p w:rsidR="00CE4C0D" w:rsidRDefault="00CE4C0D" w:rsidP="00CE4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30. Основанием для начала административной процедуры является личное обращение получателя муниципальной услуги в Администрацию Никольского сельсовета Абанского района Красноярского края  с комплектом документов, необходимых для предоставления муниципальной услуги.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31.При предоставлении муниципальной услуги Администрация Никольского сельсовета Абанского района Красноярского края осуществляет:</w:t>
      </w:r>
    </w:p>
    <w:p w:rsidR="00CE4C0D" w:rsidRDefault="00CE4C0D" w:rsidP="00CE4C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и консультирование получателей муниципальной услуги о действующих нормативных актах, устанавливающих порядок и условия предоставления приема заявлений;</w:t>
      </w:r>
    </w:p>
    <w:p w:rsidR="00CE4C0D" w:rsidRDefault="00CE4C0D" w:rsidP="00CE4C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прием заявлений получателей муниципальной услуги;</w:t>
      </w:r>
    </w:p>
    <w:p w:rsidR="00CE4C0D" w:rsidRDefault="00CE4C0D" w:rsidP="00CE4C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ведение журнала регистрации заявлений о предоставлении муниципальной услуги;</w:t>
      </w:r>
    </w:p>
    <w:p w:rsidR="00CE4C0D" w:rsidRDefault="00CE4C0D" w:rsidP="00CE4C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выдача справки.</w:t>
      </w:r>
    </w:p>
    <w:p w:rsidR="00CE4C0D" w:rsidRDefault="00CE4C0D" w:rsidP="00CE4C0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32. Консультации по вопросам предоставления муниципальной услуги даются  Администрацией Никольского сельсовета Абанского района Красноярского края при устном и (или) письменном обращении гражданина в Администрацию. </w:t>
      </w:r>
    </w:p>
    <w:p w:rsidR="00CE4C0D" w:rsidRDefault="00CE4C0D" w:rsidP="00CE4C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33. Основными требованиями при консультировании являются:</w:t>
      </w:r>
    </w:p>
    <w:p w:rsidR="00CE4C0D" w:rsidRDefault="00CE4C0D" w:rsidP="00CE4C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адресность;</w:t>
      </w:r>
    </w:p>
    <w:p w:rsidR="00CE4C0D" w:rsidRDefault="00CE4C0D" w:rsidP="00CE4C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актуальность;</w:t>
      </w:r>
    </w:p>
    <w:p w:rsidR="00CE4C0D" w:rsidRDefault="00CE4C0D" w:rsidP="00CE4C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своевременность;</w:t>
      </w:r>
    </w:p>
    <w:p w:rsidR="00CE4C0D" w:rsidRDefault="00CE4C0D" w:rsidP="00CE4C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четкость в изложении материала;</w:t>
      </w:r>
    </w:p>
    <w:p w:rsidR="00CE4C0D" w:rsidRDefault="00CE4C0D" w:rsidP="00CE4C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полнота консультирования;</w:t>
      </w:r>
    </w:p>
    <w:p w:rsidR="00CE4C0D" w:rsidRDefault="00CE4C0D" w:rsidP="00CE4C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наглядность форм подачи материала;</w:t>
      </w:r>
    </w:p>
    <w:p w:rsidR="00CE4C0D" w:rsidRDefault="00CE4C0D" w:rsidP="00CE4C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удобство и доступность.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34. Ответ на телефонный звонок должен начинаться с информации об Администрации, в которую позвонил получатель муниципальной услуги, должности, фамилии, имени, отчестве специалиста, принявшего телефонный звонок.</w:t>
      </w:r>
    </w:p>
    <w:p w:rsidR="00CE4C0D" w:rsidRDefault="00CE4C0D" w:rsidP="00CE4C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время разговора специалист Администрации обязан произносить слова четко, не допускать «параллельных»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CE4C0D" w:rsidRDefault="00CE4C0D" w:rsidP="00CE4C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35. Индивидуальное письменное консультирование осуществляется при обращении получателя муниципальной услуги в Администрацию:</w:t>
      </w:r>
    </w:p>
    <w:p w:rsidR="00CE4C0D" w:rsidRDefault="00CE4C0D" w:rsidP="00CE4C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направления почтой, в т.ч. электронной;</w:t>
      </w:r>
    </w:p>
    <w:p w:rsidR="00CE4C0D" w:rsidRDefault="00CE4C0D" w:rsidP="00CE4C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направления по факсу.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36.  Администрация Никольского сельсовета Красноярского края,  при приеме документов: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устанавливает личность получателя муниципальной услуги, в том числе проверяет документ, удостоверяющий личность гражданина;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выдает бланк заявления  и разъясняет порядок заполнения.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37. При неправильном оформлении заявления Администрация, устно уведомляет получателя  о наличии препятствий в его принятии, объясняет получателю содержание выявленных недостатков  и меры по их устранению. 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38.Если заявление заполнено правильно, Администрация  регистрирует заявление в журнале регистраций заявлений. </w:t>
      </w:r>
    </w:p>
    <w:p w:rsidR="00CE4C0D" w:rsidRDefault="00CE4C0D" w:rsidP="00CE4C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39.Время для консультирования получателя по вопросам предоставления муниципальн</w:t>
      </w:r>
      <w:r w:rsidR="00172D62">
        <w:rPr>
          <w:rFonts w:ascii="Times New Roman" w:hAnsi="Times New Roman" w:cs="Times New Roman"/>
          <w:sz w:val="28"/>
          <w:szCs w:val="28"/>
        </w:rPr>
        <w:t>ой услуги составляет не более 15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E4C0D" w:rsidRDefault="00CE4C0D" w:rsidP="00CE4C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40. Прием за</w:t>
      </w:r>
      <w:r w:rsidR="00172D62">
        <w:rPr>
          <w:rFonts w:ascii="Times New Roman" w:hAnsi="Times New Roman" w:cs="Times New Roman"/>
          <w:sz w:val="28"/>
          <w:szCs w:val="28"/>
        </w:rPr>
        <w:t>явления и документов не более 15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E4C0D" w:rsidRDefault="00CE4C0D" w:rsidP="00CE4C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41. Регистрация заявления и выдача справки в течение 3 рабочих дней. </w:t>
      </w:r>
    </w:p>
    <w:p w:rsidR="00CE4C0D" w:rsidRDefault="00CE4C0D" w:rsidP="00CE4C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42. Муниципальная услуга для заявителя  предоставляется в течение 3 рабочих дней со дня предоставления заявления.</w:t>
      </w:r>
      <w:r>
        <w:rPr>
          <w:sz w:val="28"/>
          <w:szCs w:val="28"/>
        </w:rPr>
        <w:t xml:space="preserve"> </w:t>
      </w:r>
    </w:p>
    <w:p w:rsidR="00CE4C0D" w:rsidRDefault="00CE4C0D" w:rsidP="00CE4C0D">
      <w:pPr>
        <w:jc w:val="center"/>
        <w:rPr>
          <w:sz w:val="28"/>
          <w:szCs w:val="28"/>
        </w:rPr>
      </w:pPr>
    </w:p>
    <w:p w:rsidR="00CE4C0D" w:rsidRDefault="00CE4C0D" w:rsidP="00CE4C0D">
      <w:pPr>
        <w:ind w:firstLine="90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4. Порядок  и формы </w:t>
      </w:r>
      <w:proofErr w:type="gramStart"/>
      <w:r>
        <w:rPr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C0D" w:rsidRDefault="00CE4C0D" w:rsidP="00CE4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43.</w:t>
      </w:r>
      <w: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администрацией Никольского сельсовета Абанского района Красноярского края.</w:t>
      </w:r>
    </w:p>
    <w:p w:rsidR="00CE4C0D" w:rsidRDefault="00CE4C0D" w:rsidP="00CE4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44. Персональная ответственность специалистов, ответственных за исполнение административных процедур, закрепляется в их должностных инструкциях </w:t>
      </w:r>
    </w:p>
    <w:p w:rsidR="00CE4C0D" w:rsidRDefault="00CE4C0D" w:rsidP="00CE4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устранений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(бездействия) должностных лиц администрации Никольского сельсовета. 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C0D" w:rsidRDefault="00CE4C0D" w:rsidP="00CE4C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служащих. 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«5.1. Заявители вправе обжаловать решения, принятые в ходе предоставления муниципальной услуги, действия (бездействие) должностных </w:t>
      </w:r>
      <w:r w:rsidRPr="00C203D2">
        <w:rPr>
          <w:rFonts w:eastAsia="Calibri"/>
          <w:color w:val="000000"/>
          <w:sz w:val="26"/>
          <w:szCs w:val="26"/>
        </w:rPr>
        <w:t xml:space="preserve">лиц </w:t>
      </w:r>
      <w:r w:rsidRPr="00C203D2">
        <w:rPr>
          <w:rFonts w:eastAsia="Calibri"/>
          <w:iCs/>
          <w:color w:val="000000"/>
          <w:sz w:val="26"/>
          <w:szCs w:val="26"/>
        </w:rPr>
        <w:t>(наименование органа местного самоуправления, оказывающего муниципальную услугу, либо его структурного подразделения),</w:t>
      </w:r>
      <w:r>
        <w:rPr>
          <w:rFonts w:eastAsia="Calibri"/>
          <w:i/>
          <w:iCs/>
          <w:color w:val="000000"/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</w:rPr>
        <w:t>муниципальных служащих в досудебном (внесудебном) порядке.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5.2. Заявитель может обратиться с жалобой, в том числе в следующих случаях: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1)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2)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6"/>
          <w:szCs w:val="26"/>
        </w:rPr>
        <w:t>нарушение срока предоставления муниципальной услуги;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3)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6"/>
          <w:szCs w:val="26"/>
        </w:rPr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CE4C0D" w:rsidRDefault="00CE4C0D" w:rsidP="00CE4C0D">
      <w:pPr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4)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6"/>
          <w:szCs w:val="26"/>
        </w:rPr>
        <w:t>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proofErr w:type="gramStart"/>
      <w:r>
        <w:rPr>
          <w:rFonts w:eastAsia="Calibri"/>
          <w:color w:val="000000"/>
          <w:sz w:val="26"/>
          <w:szCs w:val="26"/>
        </w:rPr>
        <w:t>5)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6"/>
          <w:szCs w:val="26"/>
        </w:rPr>
        <w:t>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CE4C0D" w:rsidRDefault="00CE4C0D" w:rsidP="00CE4C0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6)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6"/>
          <w:szCs w:val="26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</w:t>
      </w:r>
      <w:r>
        <w:rPr>
          <w:rFonts w:eastAsia="Calibri"/>
          <w:color w:val="000000"/>
          <w:sz w:val="26"/>
          <w:szCs w:val="26"/>
        </w:rPr>
        <w:lastRenderedPageBreak/>
        <w:t>Федерации, нормативными правовыми актами Красноярского края, муниципальными правовыми актами;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proofErr w:type="gramStart"/>
      <w:r>
        <w:rPr>
          <w:rFonts w:eastAsia="Calibri"/>
          <w:color w:val="000000"/>
          <w:sz w:val="26"/>
          <w:szCs w:val="26"/>
        </w:rPr>
        <w:t>7)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6"/>
          <w:szCs w:val="26"/>
        </w:rPr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</w:r>
      <w:proofErr w:type="gramEnd"/>
    </w:p>
    <w:p w:rsidR="00CE4C0D" w:rsidRDefault="00CE4C0D" w:rsidP="00CE4C0D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5.3.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6"/>
          <w:szCs w:val="26"/>
        </w:rPr>
        <w:t xml:space="preserve">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</w:t>
      </w:r>
      <w:r>
        <w:rPr>
          <w:rFonts w:eastAsia="Calibri"/>
          <w:i/>
          <w:iCs/>
          <w:color w:val="000000"/>
          <w:sz w:val="26"/>
          <w:szCs w:val="26"/>
        </w:rPr>
        <w:t>(наименование органа местного самоуправления, оказывающего муниципальную услугу).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5.4.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6"/>
          <w:szCs w:val="26"/>
        </w:rPr>
      </w:pPr>
      <w:r>
        <w:rPr>
          <w:rFonts w:eastAsia="Calibri"/>
          <w:i/>
          <w:iCs/>
          <w:color w:val="000000"/>
          <w:sz w:val="26"/>
          <w:szCs w:val="26"/>
        </w:rPr>
        <w:t>Должностные лица, наделенные полномочиями по рассмотрению жалоб.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5.5.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5.6.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6"/>
          <w:szCs w:val="26"/>
        </w:rPr>
        <w:t>Жалоба должна содержать: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1)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proofErr w:type="gramStart"/>
      <w:r>
        <w:rPr>
          <w:rFonts w:eastAsia="Calibri"/>
          <w:color w:val="000000"/>
          <w:sz w:val="26"/>
          <w:szCs w:val="26"/>
        </w:rPr>
        <w:t>2)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E4C0D" w:rsidRDefault="00CE4C0D" w:rsidP="00CE4C0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3)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4)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5.7.</w:t>
      </w:r>
      <w:r>
        <w:rPr>
          <w:rFonts w:eastAsia="Calibri"/>
          <w:color w:val="000000"/>
          <w:sz w:val="20"/>
          <w:szCs w:val="20"/>
        </w:rPr>
        <w:t xml:space="preserve"> </w:t>
      </w:r>
      <w:proofErr w:type="gramStart"/>
      <w:r>
        <w:rPr>
          <w:rFonts w:eastAsia="Calibri"/>
          <w:color w:val="000000"/>
          <w:sz w:val="26"/>
          <w:szCs w:val="26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E4C0D" w:rsidRDefault="00CE4C0D" w:rsidP="00CE4C0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5.8.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6"/>
          <w:szCs w:val="26"/>
        </w:rPr>
        <w:t>Результатом рассмотрения жалобы является одно из следующих решений: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proofErr w:type="gramStart"/>
      <w:r>
        <w:rPr>
          <w:rFonts w:eastAsia="Calibri"/>
          <w:color w:val="000000"/>
          <w:sz w:val="26"/>
          <w:szCs w:val="26"/>
        </w:rPr>
        <w:t>1)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6"/>
          <w:szCs w:val="26"/>
        </w:rPr>
        <w:t xml:space="preserve">удовлетворение жалобы, в том числе в форме отмены принятого решения, исправления допущенных </w:t>
      </w:r>
      <w:r>
        <w:rPr>
          <w:rFonts w:eastAsia="Calibri"/>
          <w:i/>
          <w:iCs/>
          <w:color w:val="000000"/>
          <w:sz w:val="26"/>
          <w:szCs w:val="26"/>
        </w:rPr>
        <w:t xml:space="preserve">(наименование органа местного самоуправления, </w:t>
      </w:r>
      <w:r>
        <w:rPr>
          <w:rFonts w:eastAsia="Calibri"/>
          <w:i/>
          <w:iCs/>
          <w:color w:val="000000"/>
          <w:sz w:val="26"/>
          <w:szCs w:val="26"/>
        </w:rPr>
        <w:lastRenderedPageBreak/>
        <w:t xml:space="preserve">оказывающего муниципальную услугу) </w:t>
      </w:r>
      <w:r>
        <w:rPr>
          <w:rFonts w:eastAsia="Calibri"/>
          <w:color w:val="000000"/>
          <w:sz w:val="26"/>
          <w:szCs w:val="26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  <w:proofErr w:type="gramEnd"/>
    </w:p>
    <w:p w:rsidR="00CE4C0D" w:rsidRDefault="00CE4C0D" w:rsidP="00CE4C0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2)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6"/>
          <w:szCs w:val="26"/>
        </w:rPr>
        <w:t>отказ в удовлетворении жалобы.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5.9.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6"/>
          <w:szCs w:val="26"/>
        </w:rPr>
        <w:t>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5.10.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6"/>
          <w:szCs w:val="26"/>
        </w:rPr>
        <w:t xml:space="preserve">В случае установления в ходе или по результатам </w:t>
      </w:r>
      <w:proofErr w:type="gramStart"/>
      <w:r>
        <w:rPr>
          <w:rFonts w:eastAsia="Calibri"/>
          <w:color w:val="000000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Calibri"/>
          <w:color w:val="000000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5.11. Заявители имеют право обратиться в </w:t>
      </w:r>
      <w:r>
        <w:rPr>
          <w:rFonts w:eastAsia="Calibri"/>
          <w:i/>
          <w:iCs/>
          <w:color w:val="000000"/>
          <w:sz w:val="26"/>
          <w:szCs w:val="26"/>
        </w:rPr>
        <w:t xml:space="preserve">(наименование органа местного самоуправления, оказывающего муниципальную услугу) </w:t>
      </w:r>
      <w:r>
        <w:rPr>
          <w:rFonts w:eastAsia="Calibri"/>
          <w:color w:val="000000"/>
          <w:sz w:val="26"/>
          <w:szCs w:val="26"/>
        </w:rPr>
        <w:t>за получением информации и документов, необходимых для обоснования и рассмотрения жалобы.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5.12.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6"/>
          <w:szCs w:val="26"/>
        </w:rPr>
        <w:t>Основания для приостановления рассмотрения жалобы отсутствуют.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5.13.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6"/>
          <w:szCs w:val="26"/>
        </w:rPr>
        <w:t xml:space="preserve">Заявители вправе обжаловать решения, принятые в ходе предоставления муниципальной услуги, действия или бездействие </w:t>
      </w:r>
      <w:proofErr w:type="gramStart"/>
      <w:r>
        <w:rPr>
          <w:rFonts w:eastAsia="Calibri"/>
          <w:color w:val="000000"/>
          <w:sz w:val="26"/>
          <w:szCs w:val="26"/>
        </w:rPr>
        <w:t>должностных</w:t>
      </w:r>
      <w:proofErr w:type="gramEnd"/>
      <w:r>
        <w:rPr>
          <w:rFonts w:eastAsia="Calibri"/>
          <w:color w:val="000000"/>
          <w:sz w:val="26"/>
          <w:szCs w:val="26"/>
        </w:rPr>
        <w:t xml:space="preserve"> органа,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CE4C0D" w:rsidRDefault="00CE4C0D" w:rsidP="00CE4C0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5.14.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6"/>
          <w:szCs w:val="26"/>
        </w:rPr>
        <w:t>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CE4C0D" w:rsidRDefault="00CE4C0D" w:rsidP="00CE4C0D">
      <w:pPr>
        <w:jc w:val="both"/>
        <w:rPr>
          <w:rFonts w:eastAsia="Calibri"/>
          <w:i/>
          <w:iCs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2. Постановление вступает в силу после его официального опубликования в газете </w:t>
      </w:r>
      <w:r>
        <w:rPr>
          <w:rFonts w:eastAsia="Calibri"/>
          <w:i/>
          <w:iCs/>
          <w:color w:val="000000"/>
          <w:sz w:val="26"/>
          <w:szCs w:val="26"/>
        </w:rPr>
        <w:t>(печатном издании) «Наименование».</w:t>
      </w:r>
    </w:p>
    <w:p w:rsidR="00CE4C0D" w:rsidRDefault="00CE4C0D" w:rsidP="00CE4C0D">
      <w:pPr>
        <w:jc w:val="both"/>
        <w:rPr>
          <w:rFonts w:eastAsia="Calibri"/>
          <w:iCs/>
          <w:color w:val="000000"/>
          <w:sz w:val="26"/>
          <w:szCs w:val="26"/>
        </w:rPr>
      </w:pPr>
      <w:r>
        <w:rPr>
          <w:rFonts w:eastAsia="Calibri"/>
          <w:iCs/>
          <w:color w:val="000000"/>
          <w:sz w:val="26"/>
          <w:szCs w:val="26"/>
        </w:rPr>
        <w:t xml:space="preserve">3. </w:t>
      </w:r>
      <w:proofErr w:type="gramStart"/>
      <w:r>
        <w:rPr>
          <w:rFonts w:eastAsia="Calibri"/>
          <w:iCs/>
          <w:color w:val="000000"/>
          <w:sz w:val="26"/>
          <w:szCs w:val="26"/>
        </w:rPr>
        <w:t>Контроль за</w:t>
      </w:r>
      <w:proofErr w:type="gramEnd"/>
      <w:r>
        <w:rPr>
          <w:rFonts w:eastAsia="Calibri"/>
          <w:iCs/>
          <w:color w:val="000000"/>
          <w:sz w:val="26"/>
          <w:szCs w:val="26"/>
        </w:rPr>
        <w:t xml:space="preserve"> исполнением настоящего постановления возлагается на (должностное лицо или уполномоченный орган)</w:t>
      </w:r>
    </w:p>
    <w:p w:rsidR="00CE4C0D" w:rsidRDefault="00CE4C0D" w:rsidP="00CE4C0D">
      <w:pPr>
        <w:jc w:val="both"/>
        <w:rPr>
          <w:rFonts w:eastAsia="Calibri"/>
          <w:iCs/>
          <w:color w:val="000000"/>
          <w:sz w:val="26"/>
          <w:szCs w:val="26"/>
        </w:rPr>
      </w:pPr>
    </w:p>
    <w:p w:rsidR="00CE4C0D" w:rsidRDefault="00CE4C0D" w:rsidP="00CE4C0D">
      <w:pPr>
        <w:jc w:val="both"/>
        <w:rPr>
          <w:rFonts w:eastAsia="Calibri"/>
          <w:iCs/>
          <w:color w:val="000000"/>
          <w:sz w:val="26"/>
          <w:szCs w:val="26"/>
        </w:rPr>
      </w:pPr>
    </w:p>
    <w:p w:rsidR="00CE4C0D" w:rsidRDefault="00CE4C0D" w:rsidP="00CE4C0D">
      <w:pPr>
        <w:jc w:val="both"/>
        <w:rPr>
          <w:rFonts w:eastAsia="Calibri"/>
          <w:iCs/>
          <w:color w:val="000000"/>
          <w:sz w:val="26"/>
          <w:szCs w:val="26"/>
        </w:rPr>
      </w:pPr>
    </w:p>
    <w:p w:rsidR="00CE4C0D" w:rsidRDefault="00CE4C0D" w:rsidP="00CE4C0D">
      <w:pPr>
        <w:jc w:val="both"/>
        <w:rPr>
          <w:rFonts w:eastAsia="Calibri"/>
          <w:iCs/>
          <w:color w:val="000000"/>
          <w:sz w:val="26"/>
          <w:szCs w:val="26"/>
        </w:rPr>
      </w:pPr>
    </w:p>
    <w:p w:rsidR="00CE4C0D" w:rsidRDefault="00CE4C0D" w:rsidP="00CE4C0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iCs/>
          <w:color w:val="000000"/>
          <w:sz w:val="26"/>
          <w:szCs w:val="26"/>
        </w:rPr>
        <w:t>Глава Никольского сельсовета                                Т.И.Войнич</w:t>
      </w:r>
    </w:p>
    <w:p w:rsidR="00CE4C0D" w:rsidRDefault="00CE4C0D" w:rsidP="00CE4C0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203D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203D2" w:rsidRDefault="00C203D2" w:rsidP="00C203D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E4C0D" w:rsidRPr="00C203D2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203D2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CE4C0D" w:rsidRPr="00C203D2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203D2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CE4C0D" w:rsidRPr="00C203D2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203D2">
        <w:rPr>
          <w:rFonts w:ascii="Times New Roman" w:hAnsi="Times New Roman" w:cs="Times New Roman"/>
          <w:sz w:val="22"/>
          <w:szCs w:val="22"/>
        </w:rPr>
        <w:t>Никольского сельсовета Абанского района Красноярского края</w:t>
      </w:r>
    </w:p>
    <w:p w:rsidR="00CE4C0D" w:rsidRDefault="00CE4C0D" w:rsidP="00CE4C0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4C0D" w:rsidRDefault="00CE4C0D" w:rsidP="00CE4C0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4C0D" w:rsidRDefault="00CE4C0D" w:rsidP="00CE4C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E4C0D" w:rsidRDefault="00CE4C0D" w:rsidP="00CE4C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местах нахождения и контактных телефонах органов, участвующих в предоставлении муниципальной услуги</w:t>
      </w:r>
    </w:p>
    <w:p w:rsidR="00CE4C0D" w:rsidRDefault="00CE4C0D" w:rsidP="00CE4C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3960"/>
        <w:gridCol w:w="2520"/>
      </w:tblGrid>
      <w:tr w:rsidR="00CE4C0D" w:rsidTr="00CE4C0D">
        <w:trPr>
          <w:cantSplit/>
          <w:trHeight w:val="57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0D" w:rsidRDefault="00CE4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E4C0D" w:rsidRDefault="00CE4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D" w:rsidRDefault="00CE4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CE4C0D" w:rsidRDefault="00CE4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0D" w:rsidRDefault="00CE4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администрации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0D" w:rsidRDefault="00CE4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CE4C0D" w:rsidTr="00CE4C0D">
        <w:trPr>
          <w:cantSplit/>
          <w:trHeight w:val="1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D" w:rsidRDefault="00CE4C0D" w:rsidP="0023419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0D" w:rsidRDefault="00CE4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Никольвского сельсовета Абанского района Красноярского края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0D" w:rsidRDefault="00CE4C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663766, РОССИЯ, Красноярский край, Абанский район, с. Никольск, ул. Молодежная, 28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0D" w:rsidRDefault="00CE4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8391(63)79269</w:t>
            </w:r>
          </w:p>
        </w:tc>
      </w:tr>
    </w:tbl>
    <w:p w:rsidR="00CE4C0D" w:rsidRDefault="00CE4C0D" w:rsidP="00CE4C0D">
      <w:pPr>
        <w:pStyle w:val="ConsPlusTitle"/>
        <w:jc w:val="right"/>
        <w:outlineLvl w:val="0"/>
        <w:rPr>
          <w:b w:val="0"/>
          <w:sz w:val="22"/>
          <w:szCs w:val="22"/>
        </w:rPr>
      </w:pPr>
    </w:p>
    <w:p w:rsidR="00CE4C0D" w:rsidRDefault="00CE4C0D" w:rsidP="00CE4C0D">
      <w:pPr>
        <w:pStyle w:val="ConsPlusTitle"/>
        <w:jc w:val="right"/>
        <w:outlineLvl w:val="0"/>
        <w:rPr>
          <w:b w:val="0"/>
          <w:sz w:val="22"/>
          <w:szCs w:val="22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Pr="00C203D2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203D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Приложение №2</w:t>
      </w:r>
    </w:p>
    <w:p w:rsidR="00CE4C0D" w:rsidRPr="00C203D2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203D2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:rsidR="00CE4C0D" w:rsidRPr="00C203D2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203D2">
        <w:rPr>
          <w:rFonts w:ascii="Times New Roman" w:hAnsi="Times New Roman" w:cs="Times New Roman"/>
          <w:sz w:val="22"/>
          <w:szCs w:val="22"/>
        </w:rPr>
        <w:t xml:space="preserve">по предоставлению муниципальной услуги </w:t>
      </w:r>
    </w:p>
    <w:p w:rsidR="00CE4C0D" w:rsidRPr="00C203D2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203D2">
        <w:rPr>
          <w:rFonts w:ascii="Times New Roman" w:hAnsi="Times New Roman" w:cs="Times New Roman"/>
          <w:sz w:val="22"/>
          <w:szCs w:val="22"/>
        </w:rPr>
        <w:t>по выдаче справки</w:t>
      </w:r>
    </w:p>
    <w:p w:rsidR="00CE4C0D" w:rsidRDefault="00CE4C0D" w:rsidP="00CE4C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E4C0D" w:rsidRDefault="00CE4C0D" w:rsidP="00CE4C0D">
      <w:pPr>
        <w:pStyle w:val="BlockQuotation"/>
        <w:widowControl/>
        <w:ind w:left="5544" w:firstLine="36"/>
        <w:jc w:val="left"/>
        <w:rPr>
          <w:szCs w:val="28"/>
        </w:rPr>
      </w:pPr>
      <w:r>
        <w:rPr>
          <w:szCs w:val="28"/>
        </w:rPr>
        <w:t xml:space="preserve">Главе  </w:t>
      </w:r>
    </w:p>
    <w:p w:rsidR="00CE4C0D" w:rsidRDefault="00CE4C0D" w:rsidP="00CE4C0D">
      <w:pPr>
        <w:pStyle w:val="BlockQuotation"/>
        <w:widowControl/>
        <w:ind w:left="5544" w:firstLine="36"/>
        <w:jc w:val="left"/>
        <w:rPr>
          <w:szCs w:val="28"/>
        </w:rPr>
      </w:pPr>
      <w:r>
        <w:rPr>
          <w:szCs w:val="28"/>
        </w:rPr>
        <w:t>Никольвского  сельсовета Абанского  района Красноярского края</w:t>
      </w:r>
    </w:p>
    <w:p w:rsidR="00CE4C0D" w:rsidRDefault="00CE4C0D" w:rsidP="00CE4C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CE4C0D" w:rsidRDefault="00CE4C0D" w:rsidP="00CE4C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Ф.И.О. (наименование) заявителя     </w:t>
      </w:r>
    </w:p>
    <w:p w:rsidR="00CE4C0D" w:rsidRDefault="00CE4C0D" w:rsidP="00CE4C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CE4C0D" w:rsidRDefault="00CE4C0D" w:rsidP="00CE4C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CE4C0D" w:rsidRDefault="00CE4C0D" w:rsidP="00CE4C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CE4C0D" w:rsidRDefault="00CE4C0D" w:rsidP="00CE4C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почтовый адрес ___________________</w:t>
      </w:r>
    </w:p>
    <w:p w:rsidR="00CE4C0D" w:rsidRDefault="00CE4C0D" w:rsidP="00CE4C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CE4C0D" w:rsidRDefault="00CE4C0D" w:rsidP="00CE4C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CE4C0D" w:rsidRDefault="00CE4C0D" w:rsidP="00CE4C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адрес электронной почты (при наличии)</w:t>
      </w:r>
    </w:p>
    <w:p w:rsidR="00CE4C0D" w:rsidRDefault="00CE4C0D" w:rsidP="00CE4C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CE4C0D" w:rsidRDefault="00CE4C0D" w:rsidP="00CE4C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контактный телефон (при наличии)</w:t>
      </w:r>
    </w:p>
    <w:p w:rsidR="00CE4C0D" w:rsidRDefault="00CE4C0D" w:rsidP="00CE4C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CE4C0D" w:rsidRDefault="00CE4C0D" w:rsidP="00CE4C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4C0D" w:rsidRDefault="00CE4C0D" w:rsidP="00CE4C0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запрос (заявление).</w:t>
      </w:r>
    </w:p>
    <w:p w:rsidR="00CE4C0D" w:rsidRDefault="00CE4C0D" w:rsidP="00CE4C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4C0D" w:rsidRDefault="00CE4C0D" w:rsidP="00CE4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Прошу предоставить мне справку</w:t>
      </w:r>
    </w:p>
    <w:p w:rsidR="00CE4C0D" w:rsidRDefault="00CE4C0D" w:rsidP="00CE4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</w:t>
      </w:r>
    </w:p>
    <w:p w:rsidR="00CE4C0D" w:rsidRDefault="00CE4C0D" w:rsidP="00CE4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</w:p>
    <w:p w:rsidR="00CE4C0D" w:rsidRDefault="00CE4C0D" w:rsidP="00CE4C0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(на) _____________________________________________________________</w:t>
      </w:r>
    </w:p>
    <w:p w:rsidR="00CE4C0D" w:rsidRDefault="00CE4C0D" w:rsidP="00CE4C0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__________________________________________________________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.г.</w:t>
      </w:r>
    </w:p>
    <w:p w:rsidR="00CE4C0D" w:rsidRDefault="00CE4C0D" w:rsidP="00CE4C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4C0D" w:rsidRDefault="00CE4C0D" w:rsidP="00CE4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Примечание:</w:t>
      </w:r>
    </w:p>
    <w:p w:rsidR="00CE4C0D" w:rsidRDefault="00CE4C0D" w:rsidP="00CE4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CE4C0D" w:rsidRDefault="00CE4C0D" w:rsidP="00CE4C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4C0D" w:rsidRDefault="00CE4C0D" w:rsidP="00CE4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_____________ /___________________/</w:t>
      </w:r>
    </w:p>
    <w:p w:rsidR="00CE4C0D" w:rsidRDefault="00CE4C0D" w:rsidP="00CE4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дата                                                        подпись заявителя         фамилия, инициалы</w:t>
      </w:r>
    </w:p>
    <w:p w:rsidR="00CE4C0D" w:rsidRDefault="00CE4C0D" w:rsidP="00CE4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4C0D" w:rsidRDefault="00CE4C0D" w:rsidP="00CE4C0D">
      <w:pPr>
        <w:rPr>
          <w:sz w:val="28"/>
          <w:szCs w:val="28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 w:rsidP="00CE4C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C0D" w:rsidRDefault="00CE4C0D"/>
    <w:sectPr w:rsidR="00CE4C0D" w:rsidSect="001E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756"/>
    <w:multiLevelType w:val="hybridMultilevel"/>
    <w:tmpl w:val="5F4C4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C07B0"/>
    <w:multiLevelType w:val="hybridMultilevel"/>
    <w:tmpl w:val="461C04C4"/>
    <w:lvl w:ilvl="0" w:tplc="A8DA1DC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8DB"/>
    <w:rsid w:val="000A78DB"/>
    <w:rsid w:val="00172D62"/>
    <w:rsid w:val="001E6CFD"/>
    <w:rsid w:val="002F6D8D"/>
    <w:rsid w:val="0032280D"/>
    <w:rsid w:val="00586608"/>
    <w:rsid w:val="0060762D"/>
    <w:rsid w:val="007066C1"/>
    <w:rsid w:val="009758EE"/>
    <w:rsid w:val="00A7357E"/>
    <w:rsid w:val="00C203D2"/>
    <w:rsid w:val="00CE2092"/>
    <w:rsid w:val="00CE4C0D"/>
    <w:rsid w:val="00DB5DB0"/>
    <w:rsid w:val="00E1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758E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58E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58E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58E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58E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58E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58E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58E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58E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8E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758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9758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758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758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58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758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758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758E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58EE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758E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758E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758E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758E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758EE"/>
    <w:rPr>
      <w:b/>
      <w:bCs/>
      <w:spacing w:val="0"/>
    </w:rPr>
  </w:style>
  <w:style w:type="character" w:styleId="a9">
    <w:name w:val="Emphasis"/>
    <w:uiPriority w:val="20"/>
    <w:qFormat/>
    <w:rsid w:val="009758E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758EE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9758E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758EE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758E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758EE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758E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758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758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758E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758E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758E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758EE"/>
    <w:pPr>
      <w:outlineLvl w:val="9"/>
    </w:pPr>
  </w:style>
  <w:style w:type="character" w:styleId="af4">
    <w:name w:val="Hyperlink"/>
    <w:basedOn w:val="a0"/>
    <w:uiPriority w:val="99"/>
    <w:semiHidden/>
    <w:unhideWhenUsed/>
    <w:rsid w:val="000A78DB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A78D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A78D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CE4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CE4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CE4C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BlockQuotation">
    <w:name w:val="Block Quotation"/>
    <w:basedOn w:val="a"/>
    <w:rsid w:val="00CE4C0D"/>
    <w:pPr>
      <w:widowControl w:val="0"/>
      <w:ind w:left="3686" w:right="-144" w:firstLine="4678"/>
      <w:jc w:val="both"/>
    </w:pPr>
    <w:rPr>
      <w:sz w:val="28"/>
      <w:szCs w:val="20"/>
    </w:rPr>
  </w:style>
  <w:style w:type="table" w:styleId="af7">
    <w:name w:val="Table Grid"/>
    <w:basedOn w:val="a1"/>
    <w:rsid w:val="00586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 Знак Знак Знак Знак Знак Знак Знак Знак Знак Знак Знак Знак Знак Знак Знак"/>
    <w:basedOn w:val="a"/>
    <w:rsid w:val="005866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Body Text Indent"/>
    <w:basedOn w:val="a"/>
    <w:link w:val="afa"/>
    <w:rsid w:val="0058660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58660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3A51F59A6A028BBF1B06FB5AC20986965BFEBD7A09DE1D2ACF5E916F20222D9DA5A07D1EA274C5570E5Z5N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619C99F685E0009EA47FB8885DF9C95E83C904DC1D41673A209D0A222D621DB3A20554A05A07EB28C9755AIAw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619C99F685E0009EA461B59E31A6C65C8F940EDE18433360709B5D7D7D6448F3E20301E31E0AE3I2wC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3932</Words>
  <Characters>22417</Characters>
  <Application>Microsoft Office Word</Application>
  <DocSecurity>0</DocSecurity>
  <Lines>186</Lines>
  <Paragraphs>52</Paragraphs>
  <ScaleCrop>false</ScaleCrop>
  <Company>Microsoft</Company>
  <LinksUpToDate>false</LinksUpToDate>
  <CharactersWithSpaces>26297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2016-05-31T02:25:00Z</dcterms:created>
  <dcterms:modified xsi:type="dcterms:W3CDTF">2016-06-02T04:07:00Z</dcterms:modified>
</cp:coreProperties>
</file>