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81" w:rsidRPr="00246ED3" w:rsidRDefault="005B3AAC" w:rsidP="00C5148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246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Финансовое управление администрации Абанского района</w:t>
      </w:r>
    </w:p>
    <w:p w:rsidR="005B3AAC" w:rsidRPr="00246ED3" w:rsidRDefault="005B3AAC" w:rsidP="00C5148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3AAC" w:rsidRPr="00246ED3" w:rsidRDefault="005B3AAC" w:rsidP="005B3AAC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финансового управления</w:t>
      </w:r>
    </w:p>
    <w:p w:rsidR="005B3AAC" w:rsidRPr="00246ED3" w:rsidRDefault="005B3AAC" w:rsidP="005B3AAC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 И.</w:t>
      </w:r>
      <w:r w:rsidR="0013320F" w:rsidRPr="00246E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6E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 Демская</w:t>
      </w:r>
    </w:p>
    <w:p w:rsidR="00C51481" w:rsidRPr="00246ED3" w:rsidRDefault="00C51481" w:rsidP="00C5148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F96F17" w:rsidRDefault="00C51481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АКТ</w:t>
      </w:r>
      <w:r w:rsidR="00564FD3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№ </w:t>
      </w:r>
      <w:r w:rsidR="003E55D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</w:t>
      </w:r>
    </w:p>
    <w:p w:rsidR="00B54526" w:rsidRPr="00246ED3" w:rsidRDefault="00B54526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9686B" w:rsidRPr="00246ED3" w:rsidRDefault="00C9686B" w:rsidP="00C96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715"/>
      </w:tblGrid>
      <w:tr w:rsidR="00C9686B" w:rsidRPr="00246ED3" w:rsidTr="005E12C7">
        <w:tc>
          <w:tcPr>
            <w:tcW w:w="4928" w:type="dxa"/>
          </w:tcPr>
          <w:p w:rsidR="00C9686B" w:rsidRPr="00246ED3" w:rsidRDefault="00C9686B" w:rsidP="00C968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46ED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п. Абан</w:t>
            </w:r>
          </w:p>
        </w:tc>
        <w:tc>
          <w:tcPr>
            <w:tcW w:w="4786" w:type="dxa"/>
          </w:tcPr>
          <w:p w:rsidR="00C9686B" w:rsidRPr="00246ED3" w:rsidRDefault="00C37A31" w:rsidP="003E55D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22</w:t>
            </w:r>
            <w:r w:rsidR="00C9686B" w:rsidRPr="00246ED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3E55D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мая</w:t>
            </w:r>
            <w:r w:rsidR="00C9686B" w:rsidRPr="00246ED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20</w:t>
            </w:r>
            <w:r w:rsidR="0013320F" w:rsidRPr="00246ED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C9686B" w:rsidRPr="00246ED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5B3AAC" w:rsidRPr="00246ED3" w:rsidRDefault="005B3AAC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Наименование контролирующего органа: </w:t>
      </w:r>
      <w:r w:rsidR="005B3AA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Абанского района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финансовое управление)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Основание для проведения плановой проверки:</w:t>
      </w:r>
      <w:r w:rsidRPr="00246E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="00F90A1C" w:rsidRPr="00246ED3">
        <w:rPr>
          <w:rFonts w:ascii="Times New Roman" w:hAnsi="Times New Roman"/>
          <w:sz w:val="26"/>
          <w:szCs w:val="26"/>
        </w:rPr>
        <w:t>пункты 3, 5 статьи 265, статьи 266.1, 267.1, 269.2 Бюджетного кодекса Российской Федерации</w:t>
      </w:r>
      <w:r w:rsidR="005B3AA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A1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БК РФ</w:t>
      </w:r>
      <w:r w:rsidR="005B3AA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контрольной деятельности </w:t>
      </w:r>
      <w:r w:rsidR="00F90A1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бюджетных правоотношений и 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закупок финансового управления 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F004C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утверждённый 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руководителя финансового управления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90A1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E55D7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E55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E55D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="00735969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54C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руководителя финансового управления от </w:t>
      </w:r>
      <w:r w:rsidR="003E55D7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CD354C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0A1C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E55D7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D354C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3320F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354C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E55D7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354C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проверки</w:t>
      </w:r>
      <w:r w:rsidR="00735969" w:rsidRPr="00235C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="00235C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; </w:t>
      </w:r>
      <w:r w:rsidR="00235CED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235CED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35CED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 2</w:t>
      </w:r>
      <w:r w:rsid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35CED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приостановлении проведения</w:t>
      </w:r>
      <w:r w:rsidR="00235CED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</w:t>
      </w:r>
      <w:r w:rsidR="00235CED" w:rsidRPr="00235C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="00235C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</w:t>
      </w:r>
      <w:r w:rsidR="00235CED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35CED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35CED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№ </w:t>
      </w:r>
      <w:r w:rsid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235CED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возобновлении проведения</w:t>
      </w:r>
      <w:r w:rsidR="00235CED"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</w:t>
      </w:r>
      <w:r w:rsidR="00235CED" w:rsidRPr="00235CE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Pr="00235C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A2BD9" w:rsidRPr="004A2BD9" w:rsidRDefault="004A2BD9" w:rsidP="004A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Цель плановой проверки:</w:t>
      </w:r>
      <w:r w:rsidRPr="004A2BD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проверка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4A2BD9">
        <w:rPr>
          <w:rFonts w:ascii="Times New Roman" w:hAnsi="Times New Roman" w:cs="Times New Roman"/>
          <w:bCs/>
          <w:sz w:val="26"/>
          <w:szCs w:val="26"/>
        </w:rPr>
        <w:t xml:space="preserve">соблюдения участниками и не участниками бюджетного процесса бюджетного законодательства Российской Федерации и иных нормативных правовых актов, регулирующих бюджетные правоотношения, </w:t>
      </w:r>
      <w:r w:rsidRPr="004A2BD9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Pr="004A2BD9">
        <w:rPr>
          <w:rFonts w:ascii="Times New Roman" w:eastAsia="Calibri" w:hAnsi="Times New Roman" w:cs="Times New Roman"/>
          <w:sz w:val="26"/>
          <w:szCs w:val="26"/>
        </w:rPr>
        <w:t>соблюдение законодательства о контрактной системе и иных нормативных правовых актов о контрактной системе в сфере закупок для обеспечения муниципальных нужд</w:t>
      </w:r>
    </w:p>
    <w:p w:rsidR="004A2BD9" w:rsidRPr="004A2BD9" w:rsidRDefault="004A2BD9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241EB2" w:rsidRPr="00246ED3" w:rsidRDefault="004A2BD9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Предмет</w:t>
      </w:r>
      <w:r w:rsidR="00C51481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плановой проверки:</w:t>
      </w:r>
    </w:p>
    <w:p w:rsidR="00B54526" w:rsidRPr="00EA0516" w:rsidRDefault="00F90A1C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516">
        <w:rPr>
          <w:rFonts w:ascii="Times New Roman" w:eastAsia="Calibri" w:hAnsi="Times New Roman" w:cs="Times New Roman"/>
          <w:sz w:val="26"/>
          <w:szCs w:val="26"/>
        </w:rPr>
        <w:t>составлени</w:t>
      </w:r>
      <w:r w:rsidR="00F004CB" w:rsidRPr="00EA0516">
        <w:rPr>
          <w:rFonts w:ascii="Times New Roman" w:eastAsia="Calibri" w:hAnsi="Times New Roman" w:cs="Times New Roman"/>
          <w:sz w:val="26"/>
          <w:szCs w:val="26"/>
        </w:rPr>
        <w:t>е</w:t>
      </w:r>
      <w:r w:rsidRPr="00EA0516">
        <w:rPr>
          <w:rFonts w:ascii="Times New Roman" w:eastAsia="Calibri" w:hAnsi="Times New Roman" w:cs="Times New Roman"/>
          <w:sz w:val="26"/>
          <w:szCs w:val="26"/>
        </w:rPr>
        <w:t>, утверждени</w:t>
      </w:r>
      <w:r w:rsidR="00F004CB" w:rsidRPr="00EA0516">
        <w:rPr>
          <w:rFonts w:ascii="Times New Roman" w:eastAsia="Calibri" w:hAnsi="Times New Roman" w:cs="Times New Roman"/>
          <w:sz w:val="26"/>
          <w:szCs w:val="26"/>
        </w:rPr>
        <w:t>е</w:t>
      </w:r>
      <w:r w:rsidRPr="00EA0516">
        <w:rPr>
          <w:rFonts w:ascii="Times New Roman" w:eastAsia="Calibri" w:hAnsi="Times New Roman" w:cs="Times New Roman"/>
          <w:sz w:val="26"/>
          <w:szCs w:val="26"/>
        </w:rPr>
        <w:t xml:space="preserve"> и ведени</w:t>
      </w:r>
      <w:r w:rsidR="00F004CB" w:rsidRPr="00EA0516">
        <w:rPr>
          <w:rFonts w:ascii="Times New Roman" w:eastAsia="Calibri" w:hAnsi="Times New Roman" w:cs="Times New Roman"/>
          <w:sz w:val="26"/>
          <w:szCs w:val="26"/>
        </w:rPr>
        <w:t>е</w:t>
      </w:r>
      <w:r w:rsidRPr="00EA05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0516" w:rsidRPr="00EA0516">
        <w:rPr>
          <w:rFonts w:ascii="Times New Roman" w:eastAsia="Calibri" w:hAnsi="Times New Roman" w:cs="Times New Roman"/>
          <w:sz w:val="26"/>
          <w:szCs w:val="26"/>
        </w:rPr>
        <w:t>плана финансово-хозяйственной деятельности</w:t>
      </w:r>
      <w:r w:rsidRPr="00EA051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90A1C" w:rsidRPr="00246ED3" w:rsidRDefault="00F004CB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ведение</w:t>
      </w:r>
      <w:r w:rsidR="00F90A1C" w:rsidRPr="00246ED3">
        <w:rPr>
          <w:rFonts w:ascii="Times New Roman" w:eastAsia="Calibri" w:hAnsi="Times New Roman" w:cs="Times New Roman"/>
          <w:sz w:val="26"/>
          <w:szCs w:val="26"/>
        </w:rPr>
        <w:t xml:space="preserve"> бюджетного учета: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>- организация бюджетного учета;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>- 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 кассовых операций;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операций с безналичными денежными средствами;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расчетов с подотчетными лицами;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расчетов с поставщиками и подрядчиками</w:t>
      </w:r>
      <w:r w:rsidR="00912531">
        <w:rPr>
          <w:rFonts w:ascii="Times New Roman" w:eastAsia="Calibri" w:hAnsi="Times New Roman" w:cs="Times New Roman"/>
          <w:sz w:val="26"/>
          <w:szCs w:val="26"/>
        </w:rPr>
        <w:t>, в том числе соблюдение требований законодательства о контрактной системе</w:t>
      </w:r>
      <w:r w:rsidRPr="00246ED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расчетов по оплате труда;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операций по выбытию и перемещению нефинансовых активов, соблюдения сохранности нефинансовых активов;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расчетов с дебиторами по доходам;</w:t>
      </w:r>
    </w:p>
    <w:p w:rsidR="00F90A1C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учета бюджетных и денежных обязательств.</w:t>
      </w:r>
    </w:p>
    <w:p w:rsidR="003E55D7" w:rsidRPr="00246ED3" w:rsidRDefault="003E55D7" w:rsidP="003E55D7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законодательство о контрактной системе.</w:t>
      </w:r>
    </w:p>
    <w:p w:rsidR="00F90A1C" w:rsidRPr="00246ED3" w:rsidRDefault="00F90A1C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>достоверност</w:t>
      </w:r>
      <w:r w:rsidR="00F004CB">
        <w:rPr>
          <w:rFonts w:ascii="Times New Roman" w:eastAsia="Calibri" w:hAnsi="Times New Roman" w:cs="Times New Roman"/>
          <w:sz w:val="26"/>
          <w:szCs w:val="26"/>
        </w:rPr>
        <w:t>ь</w:t>
      </w: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 отчетных данных.</w:t>
      </w:r>
    </w:p>
    <w:p w:rsidR="003B66AA" w:rsidRPr="00246ED3" w:rsidRDefault="003B66AA" w:rsidP="003B66A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B66AA" w:rsidRPr="00246ED3" w:rsidRDefault="003B66AA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Проверка начата: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55D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55D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51481" w:rsidRPr="00246ED3" w:rsidRDefault="003B66AA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</w:t>
      </w:r>
      <w:r w:rsidR="00C51481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роверк</w:t>
      </w: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 окончена</w:t>
      </w:r>
      <w:r w:rsidR="00C51481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EC7A8A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C51481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55D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735969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481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C51481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246ED3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Проверяемый период:</w:t>
      </w:r>
      <w:r w:rsidRPr="00246E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B54526" w:rsidRPr="00246ED3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Проверка проведена</w:t>
      </w:r>
      <w:r w:rsidRPr="00246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241EB2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контролером-ревизором отдела учета и отчетности финансового управления администрации Абанского района Курочкиной Марией Александровной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246ED3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Полное наименование </w:t>
      </w:r>
      <w:r w:rsidR="00A13274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объекта контроля</w:t>
      </w: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="00147322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DD190B">
        <w:rPr>
          <w:rFonts w:ascii="Times New Roman" w:eastAsia="Calibri" w:hAnsi="Times New Roman" w:cs="Times New Roman"/>
          <w:sz w:val="26"/>
          <w:szCs w:val="26"/>
        </w:rPr>
        <w:t>М</w:t>
      </w:r>
      <w:r w:rsidR="004A1345" w:rsidRPr="004A1345">
        <w:rPr>
          <w:rFonts w:ascii="Times New Roman" w:eastAsia="Calibri" w:hAnsi="Times New Roman" w:cs="Times New Roman"/>
          <w:sz w:val="26"/>
          <w:szCs w:val="26"/>
        </w:rPr>
        <w:t>униципально</w:t>
      </w:r>
      <w:r w:rsidR="00DD190B">
        <w:rPr>
          <w:rFonts w:ascii="Times New Roman" w:eastAsia="Calibri" w:hAnsi="Times New Roman" w:cs="Times New Roman"/>
          <w:sz w:val="26"/>
          <w:szCs w:val="26"/>
        </w:rPr>
        <w:t>е</w:t>
      </w:r>
      <w:r w:rsidR="004A1345" w:rsidRPr="004A1345">
        <w:rPr>
          <w:rFonts w:ascii="Times New Roman" w:eastAsia="Calibri" w:hAnsi="Times New Roman" w:cs="Times New Roman"/>
          <w:sz w:val="26"/>
          <w:szCs w:val="26"/>
        </w:rPr>
        <w:t xml:space="preserve"> бюджетно</w:t>
      </w:r>
      <w:r w:rsidR="00DD190B">
        <w:rPr>
          <w:rFonts w:ascii="Times New Roman" w:eastAsia="Calibri" w:hAnsi="Times New Roman" w:cs="Times New Roman"/>
          <w:sz w:val="26"/>
          <w:szCs w:val="26"/>
        </w:rPr>
        <w:t>е</w:t>
      </w:r>
      <w:r w:rsidR="004A1345" w:rsidRPr="004A1345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 w:rsidR="00DD190B">
        <w:rPr>
          <w:rFonts w:ascii="Times New Roman" w:eastAsia="Calibri" w:hAnsi="Times New Roman" w:cs="Times New Roman"/>
          <w:sz w:val="26"/>
          <w:szCs w:val="26"/>
        </w:rPr>
        <w:t>е</w:t>
      </w:r>
      <w:r w:rsidR="004A1345" w:rsidRPr="004A1345">
        <w:rPr>
          <w:rFonts w:ascii="Times New Roman" w:eastAsia="Calibri" w:hAnsi="Times New Roman" w:cs="Times New Roman"/>
          <w:sz w:val="26"/>
          <w:szCs w:val="26"/>
        </w:rPr>
        <w:t xml:space="preserve"> культуры «Абанское районное библиотечное объединение»</w:t>
      </w:r>
      <w:r w:rsidR="00735969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AF6B83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345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МБУК «Абанское РБО»</w:t>
      </w:r>
      <w:r w:rsidR="00D03EF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Учреждение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54526" w:rsidRPr="00246ED3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Сокращенное наименование:</w:t>
      </w:r>
      <w:r w:rsidR="00147322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4A1345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МБУК «Абанское РБО»</w:t>
      </w:r>
      <w:r w:rsidR="006D3E20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246ED3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E20" w:rsidRPr="00246ED3" w:rsidRDefault="004A1345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</w:t>
      </w:r>
      <w:r w:rsidR="006D3E20" w:rsidRPr="00246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407D5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Попова Надежда Ивановна</w:t>
      </w:r>
      <w:r w:rsidR="006D3E20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1481" w:rsidRPr="00CF1C5D" w:rsidRDefault="00CF1C5D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17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 СВЕДЕНИЯ</w:t>
      </w:r>
    </w:p>
    <w:p w:rsidR="00362613" w:rsidRPr="00246ED3" w:rsidRDefault="00362613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067" w:rsidRPr="00D71067" w:rsidRDefault="00D71067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4A1345">
        <w:rPr>
          <w:rFonts w:ascii="Times New Roman" w:eastAsia="Calibri" w:hAnsi="Times New Roman" w:cs="Times New Roman"/>
          <w:sz w:val="26"/>
          <w:szCs w:val="26"/>
        </w:rPr>
        <w:t>униципально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4A1345">
        <w:rPr>
          <w:rFonts w:ascii="Times New Roman" w:eastAsia="Calibri" w:hAnsi="Times New Roman" w:cs="Times New Roman"/>
          <w:sz w:val="26"/>
          <w:szCs w:val="26"/>
        </w:rPr>
        <w:t xml:space="preserve"> бюджетно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4A1345">
        <w:rPr>
          <w:rFonts w:ascii="Times New Roman" w:eastAsia="Calibri" w:hAnsi="Times New Roman" w:cs="Times New Roman"/>
          <w:sz w:val="26"/>
          <w:szCs w:val="26"/>
        </w:rPr>
        <w:t xml:space="preserve"> учреждени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4A1345">
        <w:rPr>
          <w:rFonts w:ascii="Times New Roman" w:eastAsia="Calibri" w:hAnsi="Times New Roman" w:cs="Times New Roman"/>
          <w:sz w:val="26"/>
          <w:szCs w:val="26"/>
        </w:rPr>
        <w:t xml:space="preserve"> культуры «Абанское районное библиотечное объединение»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1067">
        <w:rPr>
          <w:rFonts w:ascii="Times New Roman" w:hAnsi="Times New Roman" w:cs="Times New Roman"/>
          <w:sz w:val="26"/>
          <w:szCs w:val="26"/>
        </w:rPr>
        <w:t>создано в соответствии с Гражданским кодексом Российской Федерации, Федеральным законом от 12.01.1996 № 7-ФЗ «О некоммерческих организациях», и не преследует извлечение прибыли в качестве основной цели своей деятельности, не распределяет полученную прибыль между участниками (учредителями), а направляет ее на уставные цели.</w:t>
      </w:r>
    </w:p>
    <w:p w:rsidR="000D1791" w:rsidRDefault="000D1791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791">
        <w:rPr>
          <w:rFonts w:ascii="Times New Roman" w:hAnsi="Times New Roman" w:cs="Times New Roman"/>
          <w:sz w:val="26"/>
          <w:szCs w:val="26"/>
        </w:rPr>
        <w:t>Учредителем и собственником имущества Учреждения является Абанский район.</w:t>
      </w:r>
    </w:p>
    <w:p w:rsidR="000D1791" w:rsidRDefault="000D1791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791">
        <w:rPr>
          <w:rFonts w:ascii="Times New Roman" w:hAnsi="Times New Roman" w:cs="Times New Roman"/>
          <w:sz w:val="26"/>
          <w:szCs w:val="26"/>
        </w:rPr>
        <w:t>Учреждение находится в ведомственном подчинении отдела культуры, по делам молодежи и спорта администрации Абанского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1791" w:rsidRDefault="00744308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308">
        <w:rPr>
          <w:rFonts w:ascii="Times New Roman" w:hAnsi="Times New Roman" w:cs="Times New Roman"/>
          <w:sz w:val="26"/>
          <w:szCs w:val="26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Федерального казначейства, а также расчётные счета, открытые в порядке, предусмотренном действующим законодательством, бланки, штампы, круглую печать с указанием своего наименования и наименования учредителя на русском языке.</w:t>
      </w:r>
    </w:p>
    <w:p w:rsidR="00744308" w:rsidRDefault="00744308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4308">
        <w:rPr>
          <w:rFonts w:ascii="Times New Roman" w:hAnsi="Times New Roman" w:cs="Times New Roman"/>
          <w:sz w:val="26"/>
          <w:szCs w:val="26"/>
        </w:rPr>
        <w:t>Учреждение руководствуется в своей деятельности законодательством Российской Федерации, законами Красноярского края, решениями Главы Абанского района, постановлениями и распоряжениями администрации Абанского района, приказами отдела культуры, по делам молодежи и спорта администрации Абанского района, районного комитета по управлению муниципальным имуществом администрации Абанского района и Уставом</w:t>
      </w:r>
      <w:r w:rsidR="00197865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Абанского района от 23.05.2012 № 527-</w:t>
      </w:r>
      <w:r w:rsidR="00197865" w:rsidRPr="00437880">
        <w:rPr>
          <w:rFonts w:ascii="Times New Roman" w:hAnsi="Times New Roman" w:cs="Times New Roman"/>
          <w:sz w:val="26"/>
          <w:szCs w:val="26"/>
        </w:rPr>
        <w:t>п</w:t>
      </w:r>
      <w:r w:rsidRPr="00437880">
        <w:rPr>
          <w:rFonts w:ascii="Times New Roman" w:hAnsi="Times New Roman" w:cs="Times New Roman"/>
          <w:sz w:val="26"/>
          <w:szCs w:val="26"/>
        </w:rPr>
        <w:t>.</w:t>
      </w:r>
    </w:p>
    <w:p w:rsidR="00437880" w:rsidRPr="000D04BC" w:rsidRDefault="00437880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7880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Учреждением осуществляется в виде субсидий из районного бюджета.</w:t>
      </w:r>
      <w:r w:rsidR="000D04BC" w:rsidRPr="000D04BC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="000D04BC" w:rsidRPr="000D04BC">
        <w:rPr>
          <w:rFonts w:ascii="Times New Roman" w:hAnsi="Times New Roman" w:cs="Times New Roman"/>
          <w:sz w:val="26"/>
          <w:szCs w:val="26"/>
        </w:rPr>
        <w:lastRenderedPageBreak/>
        <w:t>использует бюджетные средства в соответствии с утвержденным учредителем планом финансово-хозяйственной деятельности.</w:t>
      </w:r>
    </w:p>
    <w:p w:rsidR="000D04BC" w:rsidRPr="000D04BC" w:rsidRDefault="000D04BC" w:rsidP="000D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4BC">
        <w:rPr>
          <w:rFonts w:ascii="Times New Roman" w:hAnsi="Times New Roman" w:cs="Times New Roman"/>
          <w:sz w:val="26"/>
          <w:szCs w:val="26"/>
        </w:rPr>
        <w:t>Руководителем Учреждения является директор, который назначается и освобождается от должности учредителем в соответствии с действующим законодательством из числа лиц, имеющих высшее профессиональное образование.</w:t>
      </w:r>
    </w:p>
    <w:p w:rsidR="000D04BC" w:rsidRPr="000D04BC" w:rsidRDefault="000D04BC" w:rsidP="000D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МБУК «Абанское РБО»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2006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года в Межрайонной инспекции Федеральной налогово</w:t>
      </w:r>
      <w:r w:rsidR="00002176" w:rsidRPr="00246ED3">
        <w:rPr>
          <w:rFonts w:ascii="Times New Roman" w:hAnsi="Times New Roman" w:cs="Times New Roman"/>
          <w:sz w:val="26"/>
          <w:szCs w:val="26"/>
        </w:rPr>
        <w:t>й службы № 8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по </w:t>
      </w:r>
      <w:r w:rsidR="00002176" w:rsidRPr="00246ED3">
        <w:rPr>
          <w:rFonts w:ascii="Times New Roman" w:hAnsi="Times New Roman" w:cs="Times New Roman"/>
          <w:sz w:val="26"/>
          <w:szCs w:val="26"/>
        </w:rPr>
        <w:t>Красноярскому краю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, выдано Свидетельство о внесении записи в Единый государственный реестр юридических лиц регистрационный номер </w:t>
      </w:r>
      <w:r>
        <w:rPr>
          <w:rFonts w:ascii="Times New Roman" w:hAnsi="Times New Roman" w:cs="Times New Roman"/>
          <w:sz w:val="26"/>
          <w:szCs w:val="26"/>
        </w:rPr>
        <w:t>1062450009533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, присвоен идентификационный номер налогоплательщика </w:t>
      </w:r>
      <w:r w:rsidR="00002176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240100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0724</w:t>
      </w:r>
      <w:r w:rsidR="00002176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код причины постановки на учет </w:t>
      </w:r>
      <w:r w:rsidR="00947643" w:rsidRPr="00246ED3">
        <w:rPr>
          <w:rFonts w:ascii="Times New Roman" w:hAnsi="Times New Roman" w:cs="Times New Roman"/>
          <w:sz w:val="26"/>
          <w:szCs w:val="26"/>
        </w:rPr>
        <w:t>240101001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. </w:t>
      </w:r>
      <w:r w:rsidRPr="00437880">
        <w:rPr>
          <w:rFonts w:ascii="Times New Roman" w:hAnsi="Times New Roman" w:cs="Times New Roman"/>
          <w:sz w:val="26"/>
          <w:szCs w:val="26"/>
        </w:rPr>
        <w:t xml:space="preserve">Юридический адрес (местонахождение) Учреждения: 663740, РФ, Красноярский край, Абанский район поселок Абан, улица Советская, </w:t>
      </w:r>
      <w:r w:rsidRPr="00EF6E2E">
        <w:rPr>
          <w:rFonts w:ascii="Times New Roman" w:hAnsi="Times New Roman" w:cs="Times New Roman"/>
          <w:sz w:val="26"/>
          <w:szCs w:val="26"/>
        </w:rPr>
        <w:t>69.</w:t>
      </w:r>
    </w:p>
    <w:p w:rsidR="00810A5C" w:rsidRDefault="00810A5C" w:rsidP="0081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4.2 Устава и</w:t>
      </w:r>
      <w:r w:rsidRPr="00810A5C">
        <w:rPr>
          <w:rFonts w:ascii="Times New Roman" w:hAnsi="Times New Roman" w:cs="Times New Roman"/>
          <w:sz w:val="26"/>
          <w:szCs w:val="26"/>
        </w:rPr>
        <w:t>сточниками формирования имущества и финансовых ресурсов Учреждения являются:</w:t>
      </w:r>
    </w:p>
    <w:p w:rsidR="00810A5C" w:rsidRDefault="00810A5C" w:rsidP="0081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0A5C">
        <w:rPr>
          <w:rFonts w:ascii="Times New Roman" w:hAnsi="Times New Roman" w:cs="Times New Roman"/>
          <w:sz w:val="26"/>
          <w:szCs w:val="26"/>
        </w:rPr>
        <w:t>имущество, переданное Учреждению его собственником или учредителем;</w:t>
      </w:r>
    </w:p>
    <w:p w:rsidR="00810A5C" w:rsidRDefault="00810A5C" w:rsidP="0081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0A5C">
        <w:rPr>
          <w:rFonts w:ascii="Times New Roman" w:hAnsi="Times New Roman" w:cs="Times New Roman"/>
          <w:sz w:val="26"/>
          <w:szCs w:val="26"/>
        </w:rPr>
        <w:t>средства, выделяемые целевым назначением из бюджета Абанского района в виде субсидий на выполнение муниципального задания;</w:t>
      </w:r>
    </w:p>
    <w:p w:rsidR="00810A5C" w:rsidRDefault="00810A5C" w:rsidP="0081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0A5C">
        <w:rPr>
          <w:rFonts w:ascii="Times New Roman" w:hAnsi="Times New Roman" w:cs="Times New Roman"/>
          <w:sz w:val="26"/>
          <w:szCs w:val="26"/>
        </w:rPr>
        <w:t>средства, выделяемые целевым назначением в соответствии с целевыми программами;</w:t>
      </w:r>
    </w:p>
    <w:p w:rsidR="00810A5C" w:rsidRPr="00810A5C" w:rsidRDefault="00810A5C" w:rsidP="0081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0A5C">
        <w:rPr>
          <w:rFonts w:ascii="Times New Roman" w:hAnsi="Times New Roman" w:cs="Times New Roman"/>
          <w:sz w:val="26"/>
          <w:szCs w:val="26"/>
        </w:rPr>
        <w:t>доходы, от приносящей доходы деятельности;</w:t>
      </w:r>
    </w:p>
    <w:p w:rsidR="00810A5C" w:rsidRDefault="00810A5C" w:rsidP="0081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0A5C">
        <w:rPr>
          <w:rFonts w:ascii="Times New Roman" w:hAnsi="Times New Roman" w:cs="Times New Roman"/>
          <w:sz w:val="26"/>
          <w:szCs w:val="26"/>
        </w:rPr>
        <w:t>дары и пожертвования российских и иностранных юридических и физических лиц;</w:t>
      </w:r>
    </w:p>
    <w:p w:rsidR="00262B28" w:rsidRDefault="00810A5C" w:rsidP="0081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0A5C">
        <w:rPr>
          <w:rFonts w:ascii="Times New Roman" w:hAnsi="Times New Roman" w:cs="Times New Roman"/>
          <w:sz w:val="26"/>
          <w:szCs w:val="26"/>
        </w:rPr>
        <w:t>иные источники, не запрещенные законодательством Российской Федерации.</w:t>
      </w:r>
    </w:p>
    <w:p w:rsidR="00810A5C" w:rsidRDefault="00810A5C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A5C">
        <w:rPr>
          <w:rFonts w:ascii="Times New Roman" w:hAnsi="Times New Roman" w:cs="Times New Roman"/>
          <w:sz w:val="26"/>
          <w:szCs w:val="26"/>
        </w:rPr>
        <w:t xml:space="preserve">Учреждение использует бюджетные средства в соответствии с утвержденным учредителем планом финансово-хозяйственной </w:t>
      </w:r>
      <w:r w:rsidRPr="002B0E47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AE557C" w:rsidRPr="00246ED3" w:rsidRDefault="00AE557C" w:rsidP="00AE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</w:pPr>
      <w:r w:rsidRPr="00246ED3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 xml:space="preserve">Финансирование деятельности </w:t>
      </w:r>
      <w:r w:rsidR="002A0EFE">
        <w:rPr>
          <w:rFonts w:ascii="Times New Roman" w:hAnsi="Times New Roman" w:cs="Times New Roman"/>
          <w:sz w:val="26"/>
          <w:szCs w:val="26"/>
        </w:rPr>
        <w:t xml:space="preserve">МБУК «Абанское РБО» </w:t>
      </w:r>
      <w:r w:rsidRPr="00246ED3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>в проверяемом периоде осуществлялось за счет средств</w:t>
      </w:r>
      <w:r w:rsidR="003D5BB7" w:rsidRPr="00246ED3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 xml:space="preserve"> федерального,</w:t>
      </w:r>
      <w:r w:rsidRPr="00246ED3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 xml:space="preserve"> краевого и местного бюджетов.</w:t>
      </w:r>
    </w:p>
    <w:p w:rsidR="00C51C9B" w:rsidRPr="00246ED3" w:rsidRDefault="002A0EFE" w:rsidP="00C5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МБУК «Абанское РБО» Попова Надежда Ивановна </w:t>
      </w:r>
      <w:r w:rsidR="00C51C9B" w:rsidRPr="00246ED3">
        <w:rPr>
          <w:rFonts w:ascii="Times New Roman" w:hAnsi="Times New Roman" w:cs="Times New Roman"/>
          <w:sz w:val="26"/>
          <w:szCs w:val="26"/>
        </w:rPr>
        <w:t>наделен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51C9B" w:rsidRPr="00246ED3">
        <w:rPr>
          <w:rFonts w:ascii="Times New Roman" w:hAnsi="Times New Roman" w:cs="Times New Roman"/>
          <w:sz w:val="26"/>
          <w:szCs w:val="26"/>
        </w:rPr>
        <w:t xml:space="preserve"> правом первой подписи на финансовых и расчетных документах.</w:t>
      </w:r>
    </w:p>
    <w:p w:rsidR="004031AB" w:rsidRDefault="002A0EFE" w:rsidP="003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Кассовое обслуживание, ведение бухгалтерского, налогового, статистического учета и составление отчетности </w:t>
      </w:r>
      <w:r w:rsidR="008B5C78">
        <w:rPr>
          <w:rFonts w:ascii="Times New Roman" w:hAnsi="Times New Roman" w:cs="Times New Roman"/>
          <w:sz w:val="26"/>
          <w:szCs w:val="26"/>
        </w:rPr>
        <w:t>производится муниципальным казённым учреждением «</w:t>
      </w:r>
      <w:r w:rsidR="008B5C78" w:rsidRPr="008B5C78">
        <w:rPr>
          <w:rFonts w:ascii="Times New Roman" w:hAnsi="Times New Roman" w:cs="Times New Roman"/>
          <w:sz w:val="26"/>
          <w:szCs w:val="26"/>
        </w:rPr>
        <w:t>Централизованная бухгалтерия органов местного самоуправления и учреждений культуры Абанского района</w:t>
      </w:r>
      <w:r w:rsidR="008B5C78">
        <w:rPr>
          <w:rFonts w:ascii="Times New Roman" w:hAnsi="Times New Roman" w:cs="Times New Roman"/>
          <w:sz w:val="26"/>
          <w:szCs w:val="26"/>
        </w:rPr>
        <w:t>»</w:t>
      </w:r>
      <w:r w:rsidR="00BD3972">
        <w:rPr>
          <w:rFonts w:ascii="Times New Roman" w:hAnsi="Times New Roman" w:cs="Times New Roman"/>
          <w:sz w:val="26"/>
          <w:szCs w:val="26"/>
        </w:rPr>
        <w:t>, в соответствии с договором о взаимодействии от 01.01.2019 № б/н</w:t>
      </w:r>
      <w:r w:rsidR="004F5A72">
        <w:rPr>
          <w:rFonts w:ascii="Times New Roman" w:hAnsi="Times New Roman" w:cs="Times New Roman"/>
          <w:sz w:val="26"/>
          <w:szCs w:val="26"/>
        </w:rPr>
        <w:t xml:space="preserve"> (далее – МКУ «ЦБ»)</w:t>
      </w:r>
      <w:r w:rsidR="008B5C78">
        <w:rPr>
          <w:rFonts w:ascii="Times New Roman" w:hAnsi="Times New Roman" w:cs="Times New Roman"/>
          <w:sz w:val="26"/>
          <w:szCs w:val="26"/>
        </w:rPr>
        <w:t>.</w:t>
      </w:r>
    </w:p>
    <w:p w:rsidR="008B5C78" w:rsidRPr="00246ED3" w:rsidRDefault="008B5C78" w:rsidP="0034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F5A72" w:rsidRDefault="00CF1C5D" w:rsidP="003626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СОСТАВЛЕНИ</w:t>
      </w:r>
      <w:r w:rsidR="00AD68A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 УТВЕЖДЕНИ</w:t>
      </w:r>
      <w:r w:rsidR="00AD68A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 ВЕДЕНИ</w:t>
      </w:r>
      <w:r w:rsidR="00AD68A7">
        <w:rPr>
          <w:rFonts w:ascii="Times New Roman" w:hAnsi="Times New Roman" w:cs="Times New Roman"/>
          <w:sz w:val="26"/>
          <w:szCs w:val="26"/>
        </w:rPr>
        <w:t>Е</w:t>
      </w:r>
    </w:p>
    <w:p w:rsidR="00C51481" w:rsidRPr="00CF1C5D" w:rsidRDefault="004F5A72" w:rsidP="00362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ПЛАНА ФИНАНСОВО-ХОЗЯЙСТВЕННОЙ ДЕЯТЕЛЬНОСТИ</w:t>
      </w:r>
    </w:p>
    <w:p w:rsidR="00362613" w:rsidRPr="00246ED3" w:rsidRDefault="00362613" w:rsidP="0036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C88" w:rsidRDefault="00423657" w:rsidP="0001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C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Уставом МБУК «Абанское РБО» является некоммерческой организацией, на которую распространяется действие федерального закона от </w:t>
      </w:r>
      <w:r w:rsidR="00AE7C88">
        <w:rPr>
          <w:rFonts w:ascii="Times New Roman" w:hAnsi="Times New Roman" w:cs="Times New Roman"/>
          <w:sz w:val="26"/>
          <w:szCs w:val="26"/>
        </w:rPr>
        <w:t>12.01.1996 № 7-ФЗ «О некоммерческих организациях»</w:t>
      </w:r>
      <w:r w:rsidR="00366566">
        <w:rPr>
          <w:rFonts w:ascii="Times New Roman" w:hAnsi="Times New Roman" w:cs="Times New Roman"/>
          <w:sz w:val="26"/>
          <w:szCs w:val="26"/>
        </w:rPr>
        <w:t xml:space="preserve"> (далее – Закон № 7-ФЗ)</w:t>
      </w:r>
      <w:r w:rsidR="00AE7C88">
        <w:rPr>
          <w:rFonts w:ascii="Times New Roman" w:hAnsi="Times New Roman" w:cs="Times New Roman"/>
          <w:sz w:val="26"/>
          <w:szCs w:val="26"/>
        </w:rPr>
        <w:t>.</w:t>
      </w:r>
    </w:p>
    <w:p w:rsidR="009E7DC9" w:rsidRDefault="003E6646" w:rsidP="00072EF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</w:pPr>
      <w:r w:rsidRPr="00072EF2">
        <w:rPr>
          <w:rFonts w:ascii="Times New Roman" w:hAnsi="Times New Roman" w:cs="Times New Roman"/>
          <w:b w:val="0"/>
          <w:sz w:val="26"/>
          <w:szCs w:val="26"/>
        </w:rPr>
        <w:t>В соответствии с пунктом 3.5 Устава Учреждение обязано составлять и исполнять план финансово-хозяйственной деятельности (далее – план ФХД).</w:t>
      </w:r>
      <w:r w:rsidR="00011DDE" w:rsidRPr="00072EF2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подпунктом 6 пункта 3.3 статьи 32 З</w:t>
      </w:r>
      <w:r w:rsidR="00011DDE" w:rsidRPr="00072EF2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акона № 7-ФЗ</w:t>
      </w:r>
      <w:r w:rsidR="0053504A" w:rsidRPr="00072EF2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 xml:space="preserve"> и </w:t>
      </w:r>
      <w:r w:rsidR="0053504A" w:rsidRPr="00072EF2">
        <w:rPr>
          <w:rFonts w:ascii="Times New Roman" w:hAnsi="Times New Roman" w:cs="Times New Roman"/>
          <w:b w:val="0"/>
          <w:sz w:val="26"/>
          <w:szCs w:val="26"/>
        </w:rPr>
        <w:t xml:space="preserve">Приказом </w:t>
      </w:r>
      <w:r w:rsidR="0053504A" w:rsidRPr="00072EF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Минфина России от 28.07.2010 № 81н «О требованиях к плану финансово-хозяйственной деятельности государственного (муниципального) учреждения» </w:t>
      </w:r>
      <w:r w:rsidR="00E429AB" w:rsidRPr="00072EF2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 xml:space="preserve">отделом культуры, по делам молодежи и спорта администрации Абанского района от </w:t>
      </w:r>
      <w:r w:rsidR="00072EF2" w:rsidRPr="00072EF2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20.12.2017</w:t>
      </w:r>
      <w:r w:rsidR="00E429AB" w:rsidRPr="00072EF2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 xml:space="preserve"> № </w:t>
      </w:r>
      <w:r w:rsidR="00072EF2" w:rsidRPr="00072EF2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38/1</w:t>
      </w:r>
      <w:r w:rsidR="00E429AB" w:rsidRPr="00072EF2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 xml:space="preserve"> утвержден порядок </w:t>
      </w:r>
      <w:r w:rsidR="00072EF2" w:rsidRPr="00072EF2">
        <w:rPr>
          <w:rFonts w:ascii="Times New Roman" w:hAnsi="Times New Roman" w:cs="Times New Roman"/>
          <w:b w:val="0"/>
          <w:sz w:val="26"/>
          <w:szCs w:val="26"/>
        </w:rPr>
        <w:t xml:space="preserve">составления и утверждения плана финансово-хозяйственной деятельности, подведомственных отделу культуры, по делам молодежи и спорта, бюджетных учреждений </w:t>
      </w:r>
      <w:r w:rsidR="0085291E" w:rsidRPr="00072EF2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 xml:space="preserve">(далее – Порядок </w:t>
      </w:r>
      <w:r w:rsidR="00072EF2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№ 38/1</w:t>
      </w:r>
      <w:r w:rsidR="0085291E" w:rsidRPr="00072EF2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).</w:t>
      </w:r>
      <w:r w:rsidR="009E7DC9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 xml:space="preserve"> При проверке Порядка № 38/1 выявлено следующее</w:t>
      </w:r>
      <w:r w:rsidR="0010190B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 xml:space="preserve"> (</w:t>
      </w:r>
      <w:r w:rsidR="0010190B" w:rsidRPr="00F53B13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приложение № 1</w:t>
      </w:r>
      <w:r w:rsidR="0010190B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)</w:t>
      </w:r>
      <w:r w:rsidR="009E7DC9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:</w:t>
      </w:r>
    </w:p>
    <w:p w:rsidR="00011DDE" w:rsidRDefault="009E7DC9" w:rsidP="00072EF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-</w:t>
      </w:r>
      <w:r w:rsidR="00364B71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в</w:t>
      </w:r>
      <w:r w:rsidR="00364B71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 xml:space="preserve"> пункте 5.6 и пункте 3.3 раздела 3 Порядка № 38/1 имеются ссылки на несуществующий пункт 11.1 и пун</w:t>
      </w:r>
      <w:r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кт 7.1 соответственно;</w:t>
      </w:r>
    </w:p>
    <w:p w:rsidR="009E7DC9" w:rsidRDefault="009E7DC9" w:rsidP="00072EF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- пункты 5.1 и 5.3 дублируют друг друга, только в пункте 5.3 помимо муниципальных услуг указаны государ</w:t>
      </w:r>
      <w:r w:rsidR="00B80466">
        <w:rPr>
          <w:rFonts w:ascii="Times New Roman" w:hAnsi="Times New Roman" w:cs="Times New Roman"/>
          <w:b w:val="0"/>
          <w:bCs/>
          <w:sz w:val="26"/>
          <w:szCs w:val="26"/>
          <w:shd w:val="clear" w:color="auto" w:fill="FFFFFF"/>
        </w:rPr>
        <w:t>ственные и муниципальные услуги;</w:t>
      </w:r>
    </w:p>
    <w:p w:rsidR="00B80466" w:rsidRPr="00B80466" w:rsidRDefault="00B80466" w:rsidP="00B80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6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в Порядке № 38/1 имеются ссылки на планы закупок. Статья 17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«Планы закупок»</w:t>
      </w:r>
      <w:r w:rsidRPr="00B8046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B80466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8046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80466">
        <w:rPr>
          <w:rFonts w:ascii="Times New Roman" w:hAnsi="Times New Roman" w:cs="Times New Roman"/>
          <w:sz w:val="26"/>
          <w:szCs w:val="26"/>
        </w:rPr>
        <w:t xml:space="preserve"> от 05.04.2013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80466">
        <w:rPr>
          <w:rFonts w:ascii="Times New Roman" w:hAnsi="Times New Roman" w:cs="Times New Roman"/>
          <w:sz w:val="26"/>
          <w:szCs w:val="26"/>
        </w:rPr>
        <w:t xml:space="preserve"> 44-ФЗ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80466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6"/>
          <w:szCs w:val="26"/>
        </w:rPr>
        <w:t xml:space="preserve">арственных и муниципальных нужд» (далее – Закон № 44-ФЗ) </w:t>
      </w:r>
      <w:r w:rsidRPr="00B8046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утратила силу с 01.10.2019</w:t>
      </w:r>
      <w:r>
        <w:rPr>
          <w:rFonts w:ascii="Times New Roman" w:hAnsi="Times New Roman" w:cs="Times New Roman"/>
          <w:sz w:val="26"/>
          <w:szCs w:val="26"/>
        </w:rPr>
        <w:t xml:space="preserve">. Следовательно, необходимо внести изменения в Порядок № 38/1. </w:t>
      </w:r>
    </w:p>
    <w:p w:rsidR="00364B71" w:rsidRDefault="0085291E" w:rsidP="00072E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072EF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 соответствии с пунктом </w:t>
      </w:r>
      <w:r w:rsidR="00072EF2" w:rsidRPr="00072EF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3.4</w:t>
      </w:r>
      <w:r w:rsidR="00364B7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раздела 3</w:t>
      </w:r>
      <w:r w:rsidRPr="00072EF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Порядка</w:t>
      </w:r>
      <w:r w:rsidR="00072EF2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№ 38/1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первоначальный план ФХД утвержден 01.01.2019 года. В </w:t>
      </w:r>
      <w:r w:rsidR="00AF346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соответствии с разделом 3 Порядка № 38/1 в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течение проверяемого периода в план ФХД вносились изменения</w:t>
      </w:r>
      <w:r w:rsidR="00347D0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:</w:t>
      </w:r>
    </w:p>
    <w:p w:rsidR="00AF346B" w:rsidRDefault="00AF346B" w:rsidP="00072E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E33B0B" w:rsidRDefault="00E33B0B" w:rsidP="00E33B0B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Таблица 1</w:t>
      </w:r>
    </w:p>
    <w:p w:rsidR="00E33B0B" w:rsidRDefault="00E33B0B" w:rsidP="00072E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654"/>
        <w:gridCol w:w="1689"/>
        <w:gridCol w:w="2231"/>
        <w:gridCol w:w="1689"/>
        <w:gridCol w:w="2200"/>
      </w:tblGrid>
      <w:tr w:rsidR="00AF346B" w:rsidTr="00AF346B">
        <w:tc>
          <w:tcPr>
            <w:tcW w:w="1668" w:type="dxa"/>
            <w:vMerge w:val="restart"/>
            <w:vAlign w:val="center"/>
          </w:tcPr>
          <w:p w:rsidR="00AF346B" w:rsidRPr="00AF346B" w:rsidRDefault="00AF346B" w:rsidP="00AF346B">
            <w:pPr>
              <w:jc w:val="center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 w:rsidRPr="00AF346B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Дата утвержде</w:t>
            </w: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ния</w:t>
            </w:r>
          </w:p>
        </w:tc>
        <w:tc>
          <w:tcPr>
            <w:tcW w:w="4002" w:type="dxa"/>
            <w:gridSpan w:val="2"/>
            <w:vAlign w:val="center"/>
          </w:tcPr>
          <w:p w:rsidR="00AF346B" w:rsidRPr="00AF346B" w:rsidRDefault="00AF346B" w:rsidP="00AF346B">
            <w:pPr>
              <w:jc w:val="center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Доходы, руб.</w:t>
            </w:r>
          </w:p>
        </w:tc>
        <w:tc>
          <w:tcPr>
            <w:tcW w:w="3969" w:type="dxa"/>
            <w:gridSpan w:val="2"/>
            <w:vAlign w:val="center"/>
          </w:tcPr>
          <w:p w:rsidR="00AF346B" w:rsidRPr="00AF346B" w:rsidRDefault="00AF346B" w:rsidP="00AF346B">
            <w:pPr>
              <w:jc w:val="center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Расходы, руб.</w:t>
            </w:r>
          </w:p>
        </w:tc>
      </w:tr>
      <w:tr w:rsidR="00AF346B" w:rsidTr="00AF346B">
        <w:tc>
          <w:tcPr>
            <w:tcW w:w="1668" w:type="dxa"/>
            <w:vMerge/>
            <w:vAlign w:val="center"/>
          </w:tcPr>
          <w:p w:rsidR="00AF346B" w:rsidRPr="00AF346B" w:rsidRDefault="00AF346B" w:rsidP="00AF346B">
            <w:pPr>
              <w:jc w:val="center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F346B" w:rsidRPr="00AF346B" w:rsidRDefault="00AF346B" w:rsidP="00AF346B">
            <w:pPr>
              <w:jc w:val="center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всего</w:t>
            </w:r>
          </w:p>
        </w:tc>
        <w:tc>
          <w:tcPr>
            <w:tcW w:w="2301" w:type="dxa"/>
            <w:vAlign w:val="center"/>
          </w:tcPr>
          <w:p w:rsidR="00AF346B" w:rsidRPr="00AF346B" w:rsidRDefault="00AF346B" w:rsidP="00AF346B">
            <w:pPr>
              <w:jc w:val="center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в том числе, доходы от оказания услуг</w:t>
            </w:r>
          </w:p>
        </w:tc>
        <w:tc>
          <w:tcPr>
            <w:tcW w:w="1701" w:type="dxa"/>
            <w:vAlign w:val="center"/>
          </w:tcPr>
          <w:p w:rsidR="00AF346B" w:rsidRPr="00AF346B" w:rsidRDefault="00AF346B" w:rsidP="00AF346B">
            <w:pPr>
              <w:jc w:val="center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всего</w:t>
            </w:r>
          </w:p>
        </w:tc>
        <w:tc>
          <w:tcPr>
            <w:tcW w:w="2268" w:type="dxa"/>
            <w:vAlign w:val="center"/>
          </w:tcPr>
          <w:p w:rsidR="00AF346B" w:rsidRPr="00AF346B" w:rsidRDefault="00AF346B" w:rsidP="00AF346B">
            <w:pPr>
              <w:jc w:val="center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в том числе, доходы от оказания услуг</w:t>
            </w:r>
          </w:p>
        </w:tc>
      </w:tr>
      <w:tr w:rsidR="00AF346B" w:rsidTr="00AF346B">
        <w:tc>
          <w:tcPr>
            <w:tcW w:w="1668" w:type="dxa"/>
          </w:tcPr>
          <w:p w:rsidR="00AF346B" w:rsidRPr="00AF346B" w:rsidRDefault="00AF346B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 w:rsidRPr="00AF346B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01</w:t>
            </w:r>
            <w:r w:rsidRPr="00AF346B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.01.2019</w:t>
            </w:r>
          </w:p>
        </w:tc>
        <w:tc>
          <w:tcPr>
            <w:tcW w:w="1701" w:type="dxa"/>
          </w:tcPr>
          <w:p w:rsidR="00AF346B" w:rsidRPr="00AF346B" w:rsidRDefault="00AF346B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14 798 005,00</w:t>
            </w:r>
          </w:p>
        </w:tc>
        <w:tc>
          <w:tcPr>
            <w:tcW w:w="2301" w:type="dxa"/>
          </w:tcPr>
          <w:p w:rsidR="00AF346B" w:rsidRPr="00AF346B" w:rsidRDefault="00AF346B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  <w:tc>
          <w:tcPr>
            <w:tcW w:w="1701" w:type="dxa"/>
          </w:tcPr>
          <w:p w:rsidR="00AF346B" w:rsidRPr="00AF346B" w:rsidRDefault="00AF346B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14 798 005,00</w:t>
            </w:r>
          </w:p>
        </w:tc>
        <w:tc>
          <w:tcPr>
            <w:tcW w:w="2268" w:type="dxa"/>
          </w:tcPr>
          <w:p w:rsidR="00AF346B" w:rsidRPr="00AF346B" w:rsidRDefault="00AF346B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</w:tr>
      <w:tr w:rsidR="003842B2" w:rsidTr="00AF346B">
        <w:tc>
          <w:tcPr>
            <w:tcW w:w="1668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 w:rsidRPr="00AF346B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от 18.01.2019</w:t>
            </w:r>
          </w:p>
        </w:tc>
        <w:tc>
          <w:tcPr>
            <w:tcW w:w="1701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15 248 705,00</w:t>
            </w:r>
          </w:p>
        </w:tc>
        <w:tc>
          <w:tcPr>
            <w:tcW w:w="2301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  <w:tc>
          <w:tcPr>
            <w:tcW w:w="17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15 248 705,00</w:t>
            </w:r>
          </w:p>
        </w:tc>
        <w:tc>
          <w:tcPr>
            <w:tcW w:w="2268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</w:tr>
      <w:tr w:rsidR="003842B2" w:rsidTr="00AF346B">
        <w:tc>
          <w:tcPr>
            <w:tcW w:w="1668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 w:rsidRPr="00AF346B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от 23.01.2019</w:t>
            </w:r>
          </w:p>
        </w:tc>
        <w:tc>
          <w:tcPr>
            <w:tcW w:w="1701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15 351 105,00</w:t>
            </w:r>
          </w:p>
        </w:tc>
        <w:tc>
          <w:tcPr>
            <w:tcW w:w="2301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  <w:tc>
          <w:tcPr>
            <w:tcW w:w="17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15 351 105,00</w:t>
            </w:r>
          </w:p>
        </w:tc>
        <w:tc>
          <w:tcPr>
            <w:tcW w:w="2268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</w:tr>
      <w:tr w:rsidR="003842B2" w:rsidTr="00AF346B">
        <w:tc>
          <w:tcPr>
            <w:tcW w:w="1668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 w:rsidRPr="00AF346B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от 05.02.2019</w:t>
            </w:r>
          </w:p>
        </w:tc>
        <w:tc>
          <w:tcPr>
            <w:tcW w:w="1701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18 504 405,00</w:t>
            </w:r>
          </w:p>
        </w:tc>
        <w:tc>
          <w:tcPr>
            <w:tcW w:w="23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  <w:tc>
          <w:tcPr>
            <w:tcW w:w="17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18 504 405,00</w:t>
            </w:r>
          </w:p>
        </w:tc>
        <w:tc>
          <w:tcPr>
            <w:tcW w:w="2268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</w:tr>
      <w:tr w:rsidR="003842B2" w:rsidTr="00AF346B">
        <w:tc>
          <w:tcPr>
            <w:tcW w:w="1668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 w:rsidRPr="00AF346B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от 01.03.2019</w:t>
            </w:r>
          </w:p>
        </w:tc>
        <w:tc>
          <w:tcPr>
            <w:tcW w:w="1701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18 526 155,00</w:t>
            </w:r>
          </w:p>
        </w:tc>
        <w:tc>
          <w:tcPr>
            <w:tcW w:w="23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  <w:tc>
          <w:tcPr>
            <w:tcW w:w="17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18 526 155,00</w:t>
            </w:r>
          </w:p>
        </w:tc>
        <w:tc>
          <w:tcPr>
            <w:tcW w:w="2268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</w:tr>
      <w:tr w:rsidR="003842B2" w:rsidTr="00AF346B">
        <w:tc>
          <w:tcPr>
            <w:tcW w:w="1668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 w:rsidRPr="00AF346B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от 31.05.2019</w:t>
            </w:r>
          </w:p>
        </w:tc>
        <w:tc>
          <w:tcPr>
            <w:tcW w:w="1701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19 072 822,64</w:t>
            </w:r>
          </w:p>
        </w:tc>
        <w:tc>
          <w:tcPr>
            <w:tcW w:w="23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  <w:tc>
          <w:tcPr>
            <w:tcW w:w="17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19 072 822,64</w:t>
            </w:r>
          </w:p>
        </w:tc>
        <w:tc>
          <w:tcPr>
            <w:tcW w:w="2268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</w:tr>
      <w:tr w:rsidR="003842B2" w:rsidTr="00AF346B">
        <w:tc>
          <w:tcPr>
            <w:tcW w:w="1668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 w:rsidRPr="00AF346B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от 10.06.2019</w:t>
            </w:r>
          </w:p>
        </w:tc>
        <w:tc>
          <w:tcPr>
            <w:tcW w:w="17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19 072 822,64</w:t>
            </w:r>
          </w:p>
        </w:tc>
        <w:tc>
          <w:tcPr>
            <w:tcW w:w="23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  <w:tc>
          <w:tcPr>
            <w:tcW w:w="17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19 072 822,64</w:t>
            </w:r>
          </w:p>
        </w:tc>
        <w:tc>
          <w:tcPr>
            <w:tcW w:w="2268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</w:tr>
      <w:tr w:rsidR="003842B2" w:rsidTr="00AF346B">
        <w:tc>
          <w:tcPr>
            <w:tcW w:w="1668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 w:rsidRPr="00AF346B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от 22.07.2019</w:t>
            </w:r>
          </w:p>
        </w:tc>
        <w:tc>
          <w:tcPr>
            <w:tcW w:w="1701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23 093 964,00</w:t>
            </w:r>
          </w:p>
        </w:tc>
        <w:tc>
          <w:tcPr>
            <w:tcW w:w="23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  <w:tc>
          <w:tcPr>
            <w:tcW w:w="17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23 093 964,00</w:t>
            </w:r>
          </w:p>
        </w:tc>
        <w:tc>
          <w:tcPr>
            <w:tcW w:w="2268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</w:tr>
      <w:tr w:rsidR="003842B2" w:rsidTr="00AF346B">
        <w:tc>
          <w:tcPr>
            <w:tcW w:w="1668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 w:rsidRPr="00AF346B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от 28.11.2019</w:t>
            </w:r>
          </w:p>
        </w:tc>
        <w:tc>
          <w:tcPr>
            <w:tcW w:w="1701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23 213 962,00</w:t>
            </w:r>
          </w:p>
        </w:tc>
        <w:tc>
          <w:tcPr>
            <w:tcW w:w="23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  <w:tc>
          <w:tcPr>
            <w:tcW w:w="17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23 213 962,00</w:t>
            </w:r>
          </w:p>
        </w:tc>
        <w:tc>
          <w:tcPr>
            <w:tcW w:w="2268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9 000,00</w:t>
            </w:r>
          </w:p>
        </w:tc>
      </w:tr>
      <w:tr w:rsidR="003842B2" w:rsidTr="00AF346B">
        <w:tc>
          <w:tcPr>
            <w:tcW w:w="1668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 w:rsidRPr="00AF346B"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от 06.12.2019</w:t>
            </w:r>
          </w:p>
        </w:tc>
        <w:tc>
          <w:tcPr>
            <w:tcW w:w="1701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22 933 095,00</w:t>
            </w:r>
          </w:p>
        </w:tc>
        <w:tc>
          <w:tcPr>
            <w:tcW w:w="2301" w:type="dxa"/>
          </w:tcPr>
          <w:p w:rsidR="003842B2" w:rsidRPr="00AF346B" w:rsidRDefault="003842B2" w:rsidP="00AF346B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8 200,00</w:t>
            </w:r>
          </w:p>
        </w:tc>
        <w:tc>
          <w:tcPr>
            <w:tcW w:w="1701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22 933 095,00</w:t>
            </w:r>
          </w:p>
        </w:tc>
        <w:tc>
          <w:tcPr>
            <w:tcW w:w="2268" w:type="dxa"/>
          </w:tcPr>
          <w:p w:rsidR="003842B2" w:rsidRPr="00AF346B" w:rsidRDefault="003842B2" w:rsidP="009E7DC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8 200,00</w:t>
            </w:r>
          </w:p>
        </w:tc>
      </w:tr>
    </w:tbl>
    <w:p w:rsidR="00AF346B" w:rsidRDefault="00AF346B" w:rsidP="00AF34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85291E" w:rsidRDefault="0032483C" w:rsidP="00072E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Нарушений при утверждении плана ФХД не установлено.</w:t>
      </w:r>
    </w:p>
    <w:p w:rsidR="00AF346B" w:rsidRDefault="00AF346B" w:rsidP="004E5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C96" w:rsidRPr="00CF1C5D" w:rsidRDefault="001F432E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F1C5D">
        <w:rPr>
          <w:rFonts w:ascii="Times New Roman" w:hAnsi="Times New Roman" w:cs="Times New Roman"/>
          <w:sz w:val="26"/>
          <w:szCs w:val="26"/>
        </w:rPr>
        <w:t>ЕДЕНИ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F1C5D">
        <w:rPr>
          <w:rFonts w:ascii="Times New Roman" w:hAnsi="Times New Roman" w:cs="Times New Roman"/>
          <w:sz w:val="26"/>
          <w:szCs w:val="26"/>
        </w:rPr>
        <w:t xml:space="preserve"> БЮДЖЕТНОГО УЧЕТА</w:t>
      </w:r>
    </w:p>
    <w:p w:rsidR="003A3C96" w:rsidRPr="00246ED3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CF1C5D" w:rsidRDefault="003A3C96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1C5D">
        <w:rPr>
          <w:rFonts w:ascii="Times New Roman" w:hAnsi="Times New Roman" w:cs="Times New Roman"/>
          <w:sz w:val="26"/>
          <w:szCs w:val="26"/>
          <w:u w:val="single"/>
        </w:rPr>
        <w:t>Организация бюджетного учета</w:t>
      </w:r>
    </w:p>
    <w:p w:rsidR="003A3C96" w:rsidRPr="00246ED3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F1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бухгалтерского (бюджетного) учета регламентируется следующими документами:</w:t>
      </w:r>
    </w:p>
    <w:p w:rsidR="005B02F1" w:rsidRPr="008F30E9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0E9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F30E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F30E9">
        <w:rPr>
          <w:rFonts w:ascii="Times New Roman" w:hAnsi="Times New Roman" w:cs="Times New Roman"/>
          <w:sz w:val="26"/>
          <w:szCs w:val="26"/>
        </w:rPr>
        <w:t xml:space="preserve"> от 06.12.2011 № 402-ФЗ «О бухгалтерском учете» (далее – Закон № 402-ФЗ).</w:t>
      </w:r>
    </w:p>
    <w:p w:rsidR="005B02F1" w:rsidRPr="008F30E9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0E9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F30E9">
        <w:rPr>
          <w:rFonts w:ascii="Times New Roman" w:hAnsi="Times New Roman" w:cs="Times New Roman"/>
          <w:sz w:val="26"/>
          <w:szCs w:val="26"/>
        </w:rPr>
        <w:t xml:space="preserve"> Минфина России от 06.12.2010 № 162н «Об утверждении Плана счетов бюджетного учета и Инструкции по его применению» (далее – Инструкция № 162н).</w:t>
      </w:r>
    </w:p>
    <w:p w:rsidR="005B02F1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0E9">
        <w:rPr>
          <w:rFonts w:ascii="Times New Roman" w:hAnsi="Times New Roman" w:cs="Times New Roman"/>
          <w:sz w:val="26"/>
          <w:szCs w:val="26"/>
        </w:rPr>
        <w:lastRenderedPageBreak/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F30E9">
        <w:rPr>
          <w:rFonts w:ascii="Times New Roman" w:hAnsi="Times New Roman" w:cs="Times New Roman"/>
          <w:sz w:val="26"/>
          <w:szCs w:val="26"/>
        </w:rPr>
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B02F1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13C3D">
        <w:rPr>
          <w:rFonts w:ascii="Times New Roman" w:hAnsi="Times New Roman" w:cs="Times New Roman"/>
          <w:sz w:val="26"/>
          <w:szCs w:val="26"/>
        </w:rPr>
        <w:t xml:space="preserve">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</w:t>
      </w:r>
      <w:r>
        <w:rPr>
          <w:rFonts w:ascii="Times New Roman" w:hAnsi="Times New Roman" w:cs="Times New Roman"/>
          <w:sz w:val="26"/>
          <w:szCs w:val="26"/>
        </w:rPr>
        <w:t xml:space="preserve"> Минфина</w:t>
      </w:r>
      <w:r w:rsidRPr="00813C3D">
        <w:rPr>
          <w:rFonts w:ascii="Times New Roman" w:hAnsi="Times New Roman" w:cs="Times New Roman"/>
          <w:sz w:val="26"/>
          <w:szCs w:val="26"/>
        </w:rPr>
        <w:t xml:space="preserve"> № 52н)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B02F1" w:rsidRPr="004560FA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0E9">
        <w:rPr>
          <w:rFonts w:ascii="Times New Roman" w:hAnsi="Times New Roman" w:cs="Times New Roman"/>
          <w:bCs/>
          <w:sz w:val="26"/>
          <w:szCs w:val="26"/>
        </w:rPr>
        <w:t>Указани</w:t>
      </w:r>
      <w:r>
        <w:rPr>
          <w:rFonts w:ascii="Times New Roman" w:hAnsi="Times New Roman" w:cs="Times New Roman"/>
          <w:bCs/>
          <w:sz w:val="26"/>
          <w:szCs w:val="26"/>
        </w:rPr>
        <w:t>ями</w:t>
      </w:r>
      <w:r w:rsidRPr="008F30E9">
        <w:rPr>
          <w:rFonts w:ascii="Times New Roman" w:hAnsi="Times New Roman" w:cs="Times New Roman"/>
          <w:bCs/>
          <w:sz w:val="26"/>
          <w:szCs w:val="26"/>
        </w:rPr>
        <w:t xml:space="preserve">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Указания Банка № 3210-У)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B02F1" w:rsidRPr="00E378C7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8C7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378C7">
        <w:rPr>
          <w:rFonts w:ascii="Times New Roman" w:hAnsi="Times New Roman" w:cs="Times New Roman"/>
          <w:sz w:val="26"/>
          <w:szCs w:val="26"/>
        </w:rPr>
        <w:t xml:space="preserve"> Минфина России от 01.07.2013 № 65н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78C7">
        <w:rPr>
          <w:rFonts w:ascii="Times New Roman" w:hAnsi="Times New Roman" w:cs="Times New Roman"/>
          <w:sz w:val="26"/>
          <w:szCs w:val="26"/>
        </w:rPr>
        <w:t>Об утверждении Указаний о порядке применения бюджетной кла</w:t>
      </w:r>
      <w:r>
        <w:rPr>
          <w:rFonts w:ascii="Times New Roman" w:hAnsi="Times New Roman" w:cs="Times New Roman"/>
          <w:sz w:val="26"/>
          <w:szCs w:val="26"/>
        </w:rPr>
        <w:t>ссификации Российской Федерации» (далее – Приказ Минфина № 65н);</w:t>
      </w:r>
    </w:p>
    <w:p w:rsidR="005B02F1" w:rsidRPr="008F30E9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 от 31.07.1998 № 145-ФЗ.</w:t>
      </w:r>
    </w:p>
    <w:p w:rsidR="005B02F1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единства системы требований к бухгалтерскому учету приказом Министерства финансов России от 30.12.2017 № 274н утвержден федеральный стандарт бухгалтерского учета для организаций государственного сектора «Учетная политика, оценочные значения и ошибки», который устанавливает</w:t>
      </w:r>
      <w:r w:rsidRPr="00C541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единые требования к формированию, утверждению и изменению учетной политики, а также правила отражения в бухгалтерской (финансовой) отчетности последствий изменения учетной политики, оценочных значений и исправлений ошибок.</w:t>
      </w:r>
    </w:p>
    <w:p w:rsidR="005B02F1" w:rsidRPr="00813C3D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письмом Минфина России от 31.08.2018 № 02-06-07/62480 разработаны Методические рекомендации по применению федерального стандарта «Учетная политика, оценочные значения и ошибки».</w:t>
      </w:r>
    </w:p>
    <w:p w:rsidR="005B02F1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hAnsi="Times New Roman" w:cs="Times New Roman"/>
          <w:sz w:val="26"/>
          <w:szCs w:val="26"/>
        </w:rPr>
        <w:t>В соответствии с требованиями ст</w:t>
      </w:r>
      <w:r>
        <w:rPr>
          <w:rFonts w:ascii="Times New Roman" w:hAnsi="Times New Roman" w:cs="Times New Roman"/>
          <w:sz w:val="26"/>
          <w:szCs w:val="26"/>
        </w:rPr>
        <w:t>ать</w:t>
      </w:r>
      <w:r w:rsidR="00FC2DF1">
        <w:rPr>
          <w:rFonts w:ascii="Times New Roman" w:hAnsi="Times New Roman" w:cs="Times New Roman"/>
          <w:sz w:val="26"/>
          <w:szCs w:val="26"/>
        </w:rPr>
        <w:t>и</w:t>
      </w:r>
      <w:r w:rsidRPr="00813C3D">
        <w:rPr>
          <w:rFonts w:ascii="Times New Roman" w:hAnsi="Times New Roman" w:cs="Times New Roman"/>
          <w:sz w:val="26"/>
          <w:szCs w:val="26"/>
        </w:rPr>
        <w:t xml:space="preserve"> 8 Закона № 402-ФЗ </w:t>
      </w:r>
      <w:r w:rsidR="00E64A83">
        <w:rPr>
          <w:rFonts w:ascii="Times New Roman" w:hAnsi="Times New Roman" w:cs="Times New Roman"/>
          <w:sz w:val="26"/>
          <w:szCs w:val="26"/>
        </w:rPr>
        <w:t>приказом</w:t>
      </w:r>
      <w:r w:rsidRPr="00813C3D">
        <w:rPr>
          <w:rFonts w:ascii="Times New Roman" w:hAnsi="Times New Roman" w:cs="Times New Roman"/>
          <w:sz w:val="26"/>
          <w:szCs w:val="26"/>
        </w:rPr>
        <w:t xml:space="preserve"> от </w:t>
      </w:r>
      <w:r w:rsidR="00E64A83">
        <w:rPr>
          <w:rFonts w:ascii="Times New Roman" w:hAnsi="Times New Roman" w:cs="Times New Roman"/>
          <w:sz w:val="26"/>
          <w:szCs w:val="26"/>
        </w:rPr>
        <w:t>27</w:t>
      </w:r>
      <w:r w:rsidRPr="00813C3D">
        <w:rPr>
          <w:rFonts w:ascii="Times New Roman" w:hAnsi="Times New Roman" w:cs="Times New Roman"/>
          <w:sz w:val="26"/>
          <w:szCs w:val="26"/>
        </w:rPr>
        <w:t>.</w:t>
      </w:r>
      <w:r w:rsidR="00E64A8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13C3D">
        <w:rPr>
          <w:rFonts w:ascii="Times New Roman" w:hAnsi="Times New Roman" w:cs="Times New Roman"/>
          <w:sz w:val="26"/>
          <w:szCs w:val="26"/>
        </w:rPr>
        <w:t>.201</w:t>
      </w:r>
      <w:r w:rsidR="00E64A83">
        <w:rPr>
          <w:rFonts w:ascii="Times New Roman" w:hAnsi="Times New Roman" w:cs="Times New Roman"/>
          <w:sz w:val="26"/>
          <w:szCs w:val="26"/>
        </w:rPr>
        <w:t>8</w:t>
      </w:r>
      <w:r w:rsidRPr="00813C3D">
        <w:rPr>
          <w:rFonts w:ascii="Times New Roman" w:hAnsi="Times New Roman" w:cs="Times New Roman"/>
          <w:sz w:val="26"/>
          <w:szCs w:val="26"/>
        </w:rPr>
        <w:t xml:space="preserve"> № </w:t>
      </w:r>
      <w:r w:rsidR="00E64A83">
        <w:rPr>
          <w:rFonts w:ascii="Times New Roman" w:hAnsi="Times New Roman" w:cs="Times New Roman"/>
          <w:sz w:val="26"/>
          <w:szCs w:val="26"/>
        </w:rPr>
        <w:t>59 утверждено положение об</w:t>
      </w:r>
      <w:r w:rsidRPr="00813C3D">
        <w:rPr>
          <w:rFonts w:ascii="Times New Roman" w:hAnsi="Times New Roman" w:cs="Times New Roman"/>
          <w:sz w:val="26"/>
          <w:szCs w:val="26"/>
        </w:rPr>
        <w:t xml:space="preserve"> учетн</w:t>
      </w:r>
      <w:r w:rsidR="00E64A83">
        <w:rPr>
          <w:rFonts w:ascii="Times New Roman" w:hAnsi="Times New Roman" w:cs="Times New Roman"/>
          <w:sz w:val="26"/>
          <w:szCs w:val="26"/>
        </w:rPr>
        <w:t>ой политике</w:t>
      </w:r>
      <w:r>
        <w:rPr>
          <w:rFonts w:ascii="Times New Roman" w:hAnsi="Times New Roman" w:cs="Times New Roman"/>
          <w:sz w:val="26"/>
          <w:szCs w:val="26"/>
        </w:rPr>
        <w:t xml:space="preserve"> для целей бухгалтерского учета </w:t>
      </w:r>
      <w:r w:rsidRPr="00813C3D">
        <w:rPr>
          <w:rFonts w:ascii="Times New Roman" w:hAnsi="Times New Roman" w:cs="Times New Roman"/>
          <w:sz w:val="26"/>
          <w:szCs w:val="26"/>
        </w:rPr>
        <w:t>(далее –</w:t>
      </w:r>
      <w:r w:rsidR="00E64A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Учетная политика</w:t>
      </w:r>
      <w:r w:rsidRPr="00813C3D">
        <w:rPr>
          <w:rFonts w:ascii="Times New Roman" w:hAnsi="Times New Roman" w:cs="Times New Roman"/>
          <w:sz w:val="26"/>
          <w:szCs w:val="26"/>
        </w:rPr>
        <w:t>).</w:t>
      </w:r>
      <w:r w:rsidR="00F05FEC">
        <w:rPr>
          <w:rFonts w:ascii="Times New Roman" w:hAnsi="Times New Roman" w:cs="Times New Roman"/>
          <w:sz w:val="26"/>
          <w:szCs w:val="26"/>
        </w:rPr>
        <w:t xml:space="preserve"> В </w:t>
      </w:r>
      <w:r w:rsidR="00E64A83">
        <w:rPr>
          <w:rFonts w:ascii="Times New Roman" w:hAnsi="Times New Roman" w:cs="Times New Roman"/>
          <w:sz w:val="26"/>
          <w:szCs w:val="26"/>
        </w:rPr>
        <w:t>тексте приказа</w:t>
      </w:r>
      <w:r w:rsidR="00F05FEC">
        <w:rPr>
          <w:rFonts w:ascii="Times New Roman" w:hAnsi="Times New Roman" w:cs="Times New Roman"/>
          <w:sz w:val="26"/>
          <w:szCs w:val="26"/>
        </w:rPr>
        <w:t xml:space="preserve"> и Учетной политик</w:t>
      </w:r>
      <w:r w:rsidR="00FB4584">
        <w:rPr>
          <w:rFonts w:ascii="Times New Roman" w:hAnsi="Times New Roman" w:cs="Times New Roman"/>
          <w:sz w:val="26"/>
          <w:szCs w:val="26"/>
        </w:rPr>
        <w:t>е</w:t>
      </w:r>
      <w:r w:rsidR="0081255D">
        <w:rPr>
          <w:rFonts w:ascii="Times New Roman" w:hAnsi="Times New Roman" w:cs="Times New Roman"/>
          <w:sz w:val="26"/>
          <w:szCs w:val="26"/>
        </w:rPr>
        <w:t xml:space="preserve"> указан</w:t>
      </w:r>
      <w:r w:rsidR="00F05FEC">
        <w:rPr>
          <w:rFonts w:ascii="Times New Roman" w:hAnsi="Times New Roman" w:cs="Times New Roman"/>
          <w:sz w:val="26"/>
          <w:szCs w:val="26"/>
        </w:rPr>
        <w:t>ы ссылки на нормативные правовые акты, утратившие силу</w:t>
      </w:r>
      <w:r w:rsidR="0010190B">
        <w:rPr>
          <w:rFonts w:ascii="Times New Roman" w:hAnsi="Times New Roman" w:cs="Times New Roman"/>
          <w:sz w:val="26"/>
          <w:szCs w:val="26"/>
        </w:rPr>
        <w:t xml:space="preserve"> (</w:t>
      </w:r>
      <w:r w:rsidR="0010190B" w:rsidRPr="00110C9A">
        <w:rPr>
          <w:rFonts w:ascii="Times New Roman" w:hAnsi="Times New Roman" w:cs="Times New Roman"/>
          <w:sz w:val="26"/>
          <w:szCs w:val="26"/>
        </w:rPr>
        <w:t>приложение № 2</w:t>
      </w:r>
      <w:r w:rsidR="0010190B">
        <w:rPr>
          <w:rFonts w:ascii="Times New Roman" w:hAnsi="Times New Roman" w:cs="Times New Roman"/>
          <w:sz w:val="26"/>
          <w:szCs w:val="26"/>
        </w:rPr>
        <w:t>)</w:t>
      </w:r>
      <w:r w:rsidR="00F05FEC">
        <w:rPr>
          <w:rFonts w:ascii="Times New Roman" w:hAnsi="Times New Roman" w:cs="Times New Roman"/>
          <w:sz w:val="26"/>
          <w:szCs w:val="26"/>
        </w:rPr>
        <w:t>: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21.11.1996 № 129-ФЗ «О бухгалтерском учете» – утратил силу с 01.01.2013 года;</w:t>
      </w:r>
    </w:p>
    <w:p w:rsidR="00F05FEC" w:rsidRPr="00343C49" w:rsidRDefault="00F05FEC" w:rsidP="00343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C49">
        <w:rPr>
          <w:rFonts w:ascii="Times New Roman" w:hAnsi="Times New Roman" w:cs="Times New Roman"/>
          <w:sz w:val="26"/>
          <w:szCs w:val="26"/>
        </w:rPr>
        <w:t xml:space="preserve">- </w:t>
      </w:r>
      <w:r w:rsidR="006662CE" w:rsidRPr="00343C49">
        <w:rPr>
          <w:rFonts w:ascii="Times New Roman" w:hAnsi="Times New Roman" w:cs="Times New Roman"/>
          <w:sz w:val="26"/>
          <w:szCs w:val="26"/>
        </w:rPr>
        <w:t xml:space="preserve">Приказ Минфина РФ от 28.12.2010 № 190н «Об утверждении Указаний о порядке применения бюджетной классификации Российской Федерации» </w:t>
      </w:r>
      <w:r w:rsidRPr="00343C49">
        <w:rPr>
          <w:rFonts w:ascii="Times New Roman" w:hAnsi="Times New Roman" w:cs="Times New Roman"/>
          <w:sz w:val="26"/>
          <w:szCs w:val="26"/>
        </w:rPr>
        <w:t>– утратил силу с 01.01.201</w:t>
      </w:r>
      <w:r w:rsidR="00C6791E" w:rsidRPr="00343C49">
        <w:rPr>
          <w:rFonts w:ascii="Times New Roman" w:hAnsi="Times New Roman" w:cs="Times New Roman"/>
          <w:sz w:val="26"/>
          <w:szCs w:val="26"/>
        </w:rPr>
        <w:t>2</w:t>
      </w:r>
      <w:r w:rsidRPr="00343C49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F05FEC" w:rsidRDefault="00F05FEC" w:rsidP="00F0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</w:t>
      </w:r>
      <w:r>
        <w:rPr>
          <w:rFonts w:ascii="Times New Roman" w:hAnsi="Times New Roman" w:cs="Times New Roman"/>
          <w:sz w:val="26"/>
          <w:szCs w:val="26"/>
        </w:rPr>
        <w:lastRenderedPageBreak/>
        <w:t>(муниципальными) учреждениями и Методических указаний по их применению» – утратил силу с 19.06.2015 года.</w:t>
      </w:r>
    </w:p>
    <w:p w:rsidR="00FB4584" w:rsidRDefault="00FB4584" w:rsidP="00F05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215">
        <w:rPr>
          <w:rFonts w:ascii="Times New Roman" w:hAnsi="Times New Roman" w:cs="Times New Roman"/>
          <w:sz w:val="26"/>
          <w:szCs w:val="26"/>
        </w:rPr>
        <w:t>В пункте</w:t>
      </w:r>
      <w:r w:rsidR="00EF1215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.1 Учетной политики </w:t>
      </w:r>
      <w:r w:rsidR="00EF1215">
        <w:rPr>
          <w:rFonts w:ascii="Times New Roman" w:hAnsi="Times New Roman" w:cs="Times New Roman"/>
          <w:sz w:val="26"/>
          <w:szCs w:val="26"/>
        </w:rPr>
        <w:t xml:space="preserve">неверно </w:t>
      </w:r>
      <w:r>
        <w:rPr>
          <w:rFonts w:ascii="Times New Roman" w:hAnsi="Times New Roman" w:cs="Times New Roman"/>
          <w:sz w:val="26"/>
          <w:szCs w:val="26"/>
        </w:rPr>
        <w:t>указан</w:t>
      </w:r>
      <w:r w:rsidR="00EF1215">
        <w:rPr>
          <w:rFonts w:ascii="Times New Roman" w:hAnsi="Times New Roman" w:cs="Times New Roman"/>
          <w:sz w:val="26"/>
          <w:szCs w:val="26"/>
        </w:rPr>
        <w:t>а дата приказа Минфина России по составлению бюджетной отчетности: 28.12.2010 вместо 25.03.2011.</w:t>
      </w:r>
    </w:p>
    <w:p w:rsidR="005B02F1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7EE">
        <w:rPr>
          <w:rFonts w:ascii="Times New Roman" w:hAnsi="Times New Roman" w:cs="Times New Roman"/>
          <w:b/>
          <w:sz w:val="26"/>
          <w:szCs w:val="26"/>
        </w:rPr>
        <w:t>В нарушение статьи 8 Закона № 402-ФЗ</w:t>
      </w:r>
      <w:r>
        <w:rPr>
          <w:rFonts w:ascii="Times New Roman" w:hAnsi="Times New Roman" w:cs="Times New Roman"/>
          <w:sz w:val="26"/>
          <w:szCs w:val="26"/>
        </w:rPr>
        <w:t xml:space="preserve"> в Учетной политике </w:t>
      </w:r>
      <w:r w:rsidR="001E08DC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 xml:space="preserve"> не урегулированы следующие вопросы:</w:t>
      </w:r>
    </w:p>
    <w:p w:rsidR="001E08DC" w:rsidRDefault="001E08DC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отсутствуют приложения к Учетной политике;</w:t>
      </w:r>
    </w:p>
    <w:p w:rsidR="005B02F1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кассового обслуживания;</w:t>
      </w:r>
    </w:p>
    <w:p w:rsidR="005B02F1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066">
        <w:rPr>
          <w:rFonts w:ascii="Times New Roman" w:hAnsi="Times New Roman" w:cs="Times New Roman"/>
          <w:sz w:val="26"/>
          <w:szCs w:val="26"/>
        </w:rPr>
        <w:t>порядок направления работников в служебные командировки</w:t>
      </w:r>
      <w:r>
        <w:rPr>
          <w:rFonts w:ascii="Times New Roman" w:hAnsi="Times New Roman" w:cs="Times New Roman"/>
          <w:sz w:val="26"/>
          <w:szCs w:val="26"/>
        </w:rPr>
        <w:t xml:space="preserve"> (п. 6 Инструкции №157н);</w:t>
      </w:r>
    </w:p>
    <w:p w:rsidR="005B02F1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приемки, хранения, выдачи и списания бланков строгой отчетности (п. 6 Инструкции №157н);</w:t>
      </w:r>
    </w:p>
    <w:p w:rsidR="005B02F1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учета на забалансовых счетах (п. 6 Инструкции №157н);</w:t>
      </w:r>
    </w:p>
    <w:p w:rsidR="005B02F1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объектов основных средств в составе имущества казны (п. 145 Инструкции №157н);</w:t>
      </w:r>
    </w:p>
    <w:p w:rsidR="005B02F1" w:rsidRDefault="005B02F1" w:rsidP="005B02F1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санкционирование расходов.</w:t>
      </w:r>
    </w:p>
    <w:p w:rsidR="005B02F1" w:rsidRDefault="005B02F1" w:rsidP="005B02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Учетная политика </w:t>
      </w:r>
      <w:r w:rsidR="007A09C5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70286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содержит положения Методических рекомендаций по применению федерального стандарта «Учетная политика, оценочные значения и ошибки», согласно которому документы учетной политики не должны содержать положения, дублирующие положения нормативных правовых актов, регулирующих ведение бухгалтерского учета и составление бухгалтерской (финансовой) отчетности (то есть, не должны содержать методы, правила, способы ведения бухгалтерского учета, однозначно установленные нормативными правовыми актами, регулирующими ведение бухгалтерского учета и составление бухгалтерской (финансовой) отчетности).</w:t>
      </w:r>
    </w:p>
    <w:p w:rsidR="005B02F1" w:rsidRPr="003F6066" w:rsidRDefault="005B02F1" w:rsidP="005B02F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Исходя из вышеизложенного, Учетная политика </w:t>
      </w:r>
      <w:r w:rsidR="007A09C5">
        <w:rPr>
          <w:rFonts w:ascii="Times New Roman" w:hAnsi="Times New Roman" w:cs="Times New Roman"/>
          <w:sz w:val="26"/>
          <w:szCs w:val="26"/>
        </w:rPr>
        <w:t>МБУК «Абанское РБО»</w:t>
      </w:r>
      <w:r>
        <w:rPr>
          <w:rFonts w:ascii="Times New Roman" w:hAnsi="Times New Roman" w:cs="Times New Roman"/>
          <w:sz w:val="26"/>
          <w:szCs w:val="26"/>
        </w:rPr>
        <w:t xml:space="preserve"> требует приведения в соответствии с требованиями законодательства.</w:t>
      </w:r>
    </w:p>
    <w:p w:rsidR="003A3C96" w:rsidRPr="00246ED3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CF1C5D" w:rsidRDefault="00AE38A5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3A3C96" w:rsidRPr="00CF1C5D">
        <w:rPr>
          <w:rFonts w:ascii="Times New Roman" w:hAnsi="Times New Roman" w:cs="Times New Roman"/>
          <w:sz w:val="26"/>
          <w:szCs w:val="26"/>
          <w:u w:val="single"/>
        </w:rPr>
        <w:t>едени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3A3C96" w:rsidRPr="00CF1C5D">
        <w:rPr>
          <w:rFonts w:ascii="Times New Roman" w:hAnsi="Times New Roman" w:cs="Times New Roman"/>
          <w:sz w:val="26"/>
          <w:szCs w:val="26"/>
          <w:u w:val="single"/>
        </w:rPr>
        <w:t xml:space="preserve"> кассовых операций</w:t>
      </w:r>
    </w:p>
    <w:p w:rsidR="003A3C96" w:rsidRPr="00246ED3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278" w:rsidRDefault="00275278" w:rsidP="00275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учета движения денежных средств в кассе учреждения и операций с ними применяется журнал операций по счету «Касса».</w:t>
      </w:r>
    </w:p>
    <w:p w:rsidR="00275278" w:rsidRDefault="00275278" w:rsidP="00275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Записи в Журнале операций по счету «Касса» производятся по мере совершения кассовых операций на основании отчета кассира, сформированного по видам валют.</w:t>
      </w:r>
    </w:p>
    <w:p w:rsidR="004A0CCA" w:rsidRDefault="00275278" w:rsidP="00275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проверяемом периоде кассовые операции производились в январе, сентябре, октябре и ноябре 2019 года.</w:t>
      </w:r>
    </w:p>
    <w:p w:rsidR="00275278" w:rsidRDefault="004A0CCA" w:rsidP="00275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п</w:t>
      </w:r>
      <w:r w:rsidR="00275278" w:rsidRPr="00813C3D">
        <w:rPr>
          <w:rFonts w:ascii="Times New Roman" w:hAnsi="Times New Roman" w:cs="Times New Roman"/>
          <w:sz w:val="26"/>
          <w:szCs w:val="26"/>
        </w:rPr>
        <w:t>ри проверке приходных и расходных кассовых ордеров</w:t>
      </w:r>
      <w:r w:rsidR="00275278">
        <w:rPr>
          <w:rFonts w:ascii="Times New Roman" w:hAnsi="Times New Roman" w:cs="Times New Roman"/>
          <w:sz w:val="26"/>
          <w:szCs w:val="26"/>
        </w:rPr>
        <w:t>, кассовой книги</w:t>
      </w:r>
      <w:r>
        <w:rPr>
          <w:rFonts w:ascii="Times New Roman" w:hAnsi="Times New Roman" w:cs="Times New Roman"/>
          <w:sz w:val="26"/>
          <w:szCs w:val="26"/>
        </w:rPr>
        <w:t>, журналов регистрации приходных и расходных кассовых ордеров</w:t>
      </w:r>
      <w:r w:rsidR="00275278">
        <w:rPr>
          <w:rFonts w:ascii="Times New Roman" w:hAnsi="Times New Roman" w:cs="Times New Roman"/>
          <w:sz w:val="26"/>
          <w:szCs w:val="26"/>
        </w:rPr>
        <w:t xml:space="preserve"> и журналов операций по счету «Касса» </w:t>
      </w:r>
      <w:r>
        <w:rPr>
          <w:rFonts w:ascii="Times New Roman" w:hAnsi="Times New Roman" w:cs="Times New Roman"/>
          <w:sz w:val="26"/>
          <w:szCs w:val="26"/>
        </w:rPr>
        <w:t>не установлено.</w:t>
      </w:r>
    </w:p>
    <w:p w:rsidR="003A3C96" w:rsidRPr="00246ED3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063EBA" w:rsidRDefault="00AE38A5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63EBA">
        <w:rPr>
          <w:rFonts w:ascii="Times New Roman" w:hAnsi="Times New Roman" w:cs="Times New Roman"/>
          <w:sz w:val="26"/>
          <w:szCs w:val="26"/>
          <w:u w:val="single"/>
        </w:rPr>
        <w:t xml:space="preserve">Ведение </w:t>
      </w:r>
      <w:r w:rsidR="003A3C96" w:rsidRPr="00063EBA">
        <w:rPr>
          <w:rFonts w:ascii="Times New Roman" w:hAnsi="Times New Roman" w:cs="Times New Roman"/>
          <w:sz w:val="26"/>
          <w:szCs w:val="26"/>
          <w:u w:val="single"/>
        </w:rPr>
        <w:t>операций с б</w:t>
      </w:r>
      <w:r w:rsidR="007012CF" w:rsidRPr="00063EBA">
        <w:rPr>
          <w:rFonts w:ascii="Times New Roman" w:hAnsi="Times New Roman" w:cs="Times New Roman"/>
          <w:sz w:val="26"/>
          <w:szCs w:val="26"/>
          <w:u w:val="single"/>
        </w:rPr>
        <w:t>езналичными денежными средствами</w:t>
      </w:r>
    </w:p>
    <w:p w:rsidR="003A3C96" w:rsidRPr="00063EBA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12CF" w:rsidRPr="00063EBA" w:rsidRDefault="00E179E3" w:rsidP="004E6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3EBA">
        <w:rPr>
          <w:rFonts w:ascii="Times New Roman" w:hAnsi="Times New Roman" w:cs="Times New Roman"/>
          <w:b/>
          <w:sz w:val="26"/>
          <w:szCs w:val="26"/>
        </w:rPr>
        <w:t>В нарушение требований Инструкции № 157н</w:t>
      </w:r>
      <w:r w:rsidR="007012CF" w:rsidRPr="00063EBA">
        <w:rPr>
          <w:rFonts w:ascii="Times New Roman" w:hAnsi="Times New Roman" w:cs="Times New Roman"/>
          <w:b/>
          <w:sz w:val="26"/>
          <w:szCs w:val="26"/>
        </w:rPr>
        <w:t>,</w:t>
      </w:r>
      <w:r w:rsidRPr="00063EBA">
        <w:rPr>
          <w:rFonts w:ascii="Times New Roman" w:hAnsi="Times New Roman" w:cs="Times New Roman"/>
          <w:b/>
          <w:sz w:val="26"/>
          <w:szCs w:val="26"/>
        </w:rPr>
        <w:t xml:space="preserve"> Приказа</w:t>
      </w:r>
      <w:r w:rsidR="00A75122">
        <w:rPr>
          <w:rFonts w:ascii="Times New Roman" w:hAnsi="Times New Roman" w:cs="Times New Roman"/>
          <w:b/>
          <w:sz w:val="26"/>
          <w:szCs w:val="26"/>
        </w:rPr>
        <w:t xml:space="preserve"> Минфина</w:t>
      </w:r>
      <w:r w:rsidRPr="00063EBA">
        <w:rPr>
          <w:rFonts w:ascii="Times New Roman" w:hAnsi="Times New Roman" w:cs="Times New Roman"/>
          <w:b/>
          <w:sz w:val="26"/>
          <w:szCs w:val="26"/>
        </w:rPr>
        <w:t xml:space="preserve"> № 52н</w:t>
      </w:r>
      <w:r w:rsidR="007012CF" w:rsidRPr="00063EBA">
        <w:rPr>
          <w:rFonts w:ascii="Times New Roman" w:hAnsi="Times New Roman" w:cs="Times New Roman"/>
          <w:b/>
          <w:sz w:val="26"/>
          <w:szCs w:val="26"/>
        </w:rPr>
        <w:t>, ст</w:t>
      </w:r>
      <w:r w:rsidR="0081213C" w:rsidRPr="00063EBA">
        <w:rPr>
          <w:rFonts w:ascii="Times New Roman" w:hAnsi="Times New Roman" w:cs="Times New Roman"/>
          <w:b/>
          <w:sz w:val="26"/>
          <w:szCs w:val="26"/>
        </w:rPr>
        <w:t>атьи</w:t>
      </w:r>
      <w:r w:rsidR="007012CF" w:rsidRPr="00063EBA">
        <w:rPr>
          <w:rFonts w:ascii="Times New Roman" w:hAnsi="Times New Roman" w:cs="Times New Roman"/>
          <w:b/>
          <w:sz w:val="26"/>
          <w:szCs w:val="26"/>
        </w:rPr>
        <w:t xml:space="preserve"> 9 Закона № 402-ФЗ</w:t>
      </w:r>
      <w:r w:rsidR="0010190B">
        <w:rPr>
          <w:rFonts w:ascii="Times New Roman" w:hAnsi="Times New Roman" w:cs="Times New Roman"/>
          <w:b/>
          <w:sz w:val="26"/>
          <w:szCs w:val="26"/>
        </w:rPr>
        <w:t>:</w:t>
      </w:r>
    </w:p>
    <w:p w:rsidR="00C257A4" w:rsidRPr="00063EBA" w:rsidRDefault="007012CF" w:rsidP="00C2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EBA">
        <w:rPr>
          <w:rFonts w:ascii="Times New Roman" w:hAnsi="Times New Roman" w:cs="Times New Roman"/>
          <w:sz w:val="26"/>
          <w:szCs w:val="26"/>
        </w:rPr>
        <w:t>- отсутствуют</w:t>
      </w:r>
      <w:r w:rsidR="008047C5" w:rsidRPr="00063EBA">
        <w:rPr>
          <w:rFonts w:ascii="Times New Roman" w:hAnsi="Times New Roman" w:cs="Times New Roman"/>
          <w:sz w:val="26"/>
          <w:szCs w:val="26"/>
        </w:rPr>
        <w:t xml:space="preserve"> бухгалтерские справки</w:t>
      </w:r>
      <w:r w:rsidR="00C257A4" w:rsidRPr="00063EBA">
        <w:rPr>
          <w:rFonts w:ascii="Times New Roman" w:hAnsi="Times New Roman" w:cs="Times New Roman"/>
          <w:sz w:val="26"/>
          <w:szCs w:val="26"/>
        </w:rPr>
        <w:t>;</w:t>
      </w:r>
    </w:p>
    <w:p w:rsidR="009E6B9C" w:rsidRPr="00246ED3" w:rsidRDefault="00C257A4" w:rsidP="00C25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EBA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1213C" w:rsidRPr="00063EBA">
        <w:rPr>
          <w:rFonts w:ascii="Times New Roman" w:hAnsi="Times New Roman" w:cs="Times New Roman"/>
          <w:sz w:val="26"/>
          <w:szCs w:val="26"/>
        </w:rPr>
        <w:t xml:space="preserve">не все обязательные </w:t>
      </w:r>
      <w:r w:rsidR="009E6B9C" w:rsidRPr="00063EBA">
        <w:rPr>
          <w:rFonts w:ascii="Times New Roman" w:hAnsi="Times New Roman" w:cs="Times New Roman"/>
          <w:sz w:val="26"/>
          <w:szCs w:val="26"/>
        </w:rPr>
        <w:t>первичны</w:t>
      </w:r>
      <w:r w:rsidR="0081213C" w:rsidRPr="00063EBA">
        <w:rPr>
          <w:rFonts w:ascii="Times New Roman" w:hAnsi="Times New Roman" w:cs="Times New Roman"/>
          <w:sz w:val="26"/>
          <w:szCs w:val="26"/>
        </w:rPr>
        <w:t>е</w:t>
      </w:r>
      <w:r w:rsidR="009E6B9C" w:rsidRPr="00063EBA">
        <w:rPr>
          <w:rFonts w:ascii="Times New Roman" w:hAnsi="Times New Roman" w:cs="Times New Roman"/>
          <w:sz w:val="26"/>
          <w:szCs w:val="26"/>
        </w:rPr>
        <w:t xml:space="preserve"> </w:t>
      </w:r>
      <w:r w:rsidR="00F26ECC" w:rsidRPr="00063EBA">
        <w:rPr>
          <w:rFonts w:ascii="Times New Roman" w:hAnsi="Times New Roman" w:cs="Times New Roman"/>
          <w:sz w:val="26"/>
          <w:szCs w:val="26"/>
        </w:rPr>
        <w:t>документ</w:t>
      </w:r>
      <w:r w:rsidR="0081213C" w:rsidRPr="00063EBA">
        <w:rPr>
          <w:rFonts w:ascii="Times New Roman" w:hAnsi="Times New Roman" w:cs="Times New Roman"/>
          <w:sz w:val="26"/>
          <w:szCs w:val="26"/>
        </w:rPr>
        <w:t>ы подшиваются в</w:t>
      </w:r>
      <w:r w:rsidR="005A349F">
        <w:rPr>
          <w:rFonts w:ascii="Times New Roman" w:hAnsi="Times New Roman" w:cs="Times New Roman"/>
          <w:sz w:val="26"/>
          <w:szCs w:val="26"/>
        </w:rPr>
        <w:t xml:space="preserve"> архивное</w:t>
      </w:r>
      <w:r w:rsidR="0081213C" w:rsidRPr="00063EBA">
        <w:rPr>
          <w:rFonts w:ascii="Times New Roman" w:hAnsi="Times New Roman" w:cs="Times New Roman"/>
          <w:sz w:val="26"/>
          <w:szCs w:val="26"/>
        </w:rPr>
        <w:t xml:space="preserve"> дело, например, за весь проверяемый период </w:t>
      </w:r>
      <w:r w:rsidR="00063EBA">
        <w:rPr>
          <w:rFonts w:ascii="Times New Roman" w:hAnsi="Times New Roman" w:cs="Times New Roman"/>
          <w:sz w:val="26"/>
          <w:szCs w:val="26"/>
        </w:rPr>
        <w:t>реестры на</w:t>
      </w:r>
      <w:r w:rsidR="004209B5">
        <w:rPr>
          <w:rFonts w:ascii="Times New Roman" w:hAnsi="Times New Roman" w:cs="Times New Roman"/>
          <w:sz w:val="26"/>
          <w:szCs w:val="26"/>
        </w:rPr>
        <w:t xml:space="preserve"> перечисление заработной платы </w:t>
      </w:r>
      <w:r w:rsidR="00063EBA">
        <w:rPr>
          <w:rFonts w:ascii="Times New Roman" w:hAnsi="Times New Roman" w:cs="Times New Roman"/>
          <w:sz w:val="26"/>
          <w:szCs w:val="26"/>
        </w:rPr>
        <w:t>подшиты в отдельной папке</w:t>
      </w:r>
      <w:r w:rsidR="0081213C" w:rsidRPr="00063EBA">
        <w:rPr>
          <w:rFonts w:ascii="Times New Roman" w:hAnsi="Times New Roman" w:cs="Times New Roman"/>
          <w:sz w:val="26"/>
          <w:szCs w:val="26"/>
        </w:rPr>
        <w:t>.</w:t>
      </w:r>
    </w:p>
    <w:p w:rsidR="008B2B0E" w:rsidRPr="00246ED3" w:rsidRDefault="008B2B0E" w:rsidP="009E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CF1C5D" w:rsidRDefault="0091253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</w:t>
      </w:r>
      <w:r w:rsidRPr="00CF1C5D">
        <w:rPr>
          <w:rFonts w:ascii="Times New Roman" w:hAnsi="Times New Roman" w:cs="Times New Roman"/>
          <w:sz w:val="26"/>
          <w:szCs w:val="26"/>
          <w:u w:val="single"/>
        </w:rPr>
        <w:t>едени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CF1C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3C96" w:rsidRPr="00CF1C5D">
        <w:rPr>
          <w:rFonts w:ascii="Times New Roman" w:hAnsi="Times New Roman" w:cs="Times New Roman"/>
          <w:sz w:val="26"/>
          <w:szCs w:val="26"/>
          <w:u w:val="single"/>
        </w:rPr>
        <w:t>расчетов с подотчетными лицами</w:t>
      </w:r>
    </w:p>
    <w:p w:rsidR="003A3C96" w:rsidRPr="00246ED3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56AB" w:rsidRPr="00BE179C" w:rsidRDefault="003F61F7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В проверяемом периоде</w:t>
      </w:r>
      <w:r w:rsidR="00BA2AED">
        <w:rPr>
          <w:rFonts w:ascii="Times New Roman" w:hAnsi="Times New Roman" w:cs="Times New Roman"/>
          <w:sz w:val="26"/>
          <w:szCs w:val="26"/>
        </w:rPr>
        <w:t xml:space="preserve"> МБУК «Абанское РБО»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BA2AED" w:rsidRPr="00246ED3">
        <w:rPr>
          <w:rFonts w:ascii="Times New Roman" w:hAnsi="Times New Roman" w:cs="Times New Roman"/>
          <w:sz w:val="26"/>
          <w:szCs w:val="26"/>
        </w:rPr>
        <w:t xml:space="preserve">проводились </w:t>
      </w:r>
      <w:r w:rsidRPr="00246ED3">
        <w:rPr>
          <w:rFonts w:ascii="Times New Roman" w:hAnsi="Times New Roman" w:cs="Times New Roman"/>
          <w:sz w:val="26"/>
          <w:szCs w:val="26"/>
        </w:rPr>
        <w:t>расчеты с подотчетными лицами.</w:t>
      </w:r>
      <w:r w:rsidR="002C485A">
        <w:rPr>
          <w:rFonts w:ascii="Times New Roman" w:hAnsi="Times New Roman" w:cs="Times New Roman"/>
          <w:sz w:val="26"/>
          <w:szCs w:val="26"/>
        </w:rPr>
        <w:t xml:space="preserve"> Пунктом 3.3 Учетной политики</w:t>
      </w:r>
      <w:r w:rsidR="002506C4">
        <w:rPr>
          <w:rFonts w:ascii="Times New Roman" w:hAnsi="Times New Roman" w:cs="Times New Roman"/>
          <w:sz w:val="26"/>
          <w:szCs w:val="26"/>
        </w:rPr>
        <w:t xml:space="preserve"> предусмотрена выдача наличных денежных средств в подотчет по расходным кассовым ордерам по распоряжению руководителя на основании письменного заявления подотчетного лица с указанием назначения аванса и срока, на который он выдается. Выдача наличных денежных средств под отчет производится при условии полного отчета конкретного подотчетного лица по ранее выданному ему авансу.</w:t>
      </w:r>
      <w:r w:rsidR="00DD78C7">
        <w:rPr>
          <w:rFonts w:ascii="Times New Roman" w:hAnsi="Times New Roman" w:cs="Times New Roman"/>
          <w:sz w:val="26"/>
          <w:szCs w:val="26"/>
        </w:rPr>
        <w:t xml:space="preserve"> </w:t>
      </w:r>
      <w:r w:rsidR="00DD78C7" w:rsidRPr="00FD7099">
        <w:rPr>
          <w:rFonts w:ascii="Times New Roman" w:hAnsi="Times New Roman" w:cs="Times New Roman"/>
          <w:b/>
          <w:sz w:val="26"/>
          <w:szCs w:val="26"/>
        </w:rPr>
        <w:t xml:space="preserve">В результате проверки </w:t>
      </w:r>
      <w:r w:rsidR="003356AB" w:rsidRPr="00BE179C">
        <w:rPr>
          <w:rFonts w:ascii="Times New Roman" w:hAnsi="Times New Roman" w:cs="Times New Roman"/>
          <w:b/>
          <w:sz w:val="26"/>
          <w:szCs w:val="26"/>
        </w:rPr>
        <w:t>расчетов с подотчетными лицами выявлено следующее</w:t>
      </w:r>
      <w:r w:rsidR="003F7B90" w:rsidRPr="00BE17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7B90" w:rsidRPr="00BE179C">
        <w:rPr>
          <w:rFonts w:ascii="Times New Roman" w:hAnsi="Times New Roman" w:cs="Times New Roman"/>
          <w:sz w:val="26"/>
          <w:szCs w:val="26"/>
        </w:rPr>
        <w:t>(приложение № 3)</w:t>
      </w:r>
      <w:r w:rsidR="003356AB" w:rsidRPr="00BE179C">
        <w:rPr>
          <w:rFonts w:ascii="Times New Roman" w:hAnsi="Times New Roman" w:cs="Times New Roman"/>
          <w:sz w:val="26"/>
          <w:szCs w:val="26"/>
        </w:rPr>
        <w:t>:</w:t>
      </w:r>
    </w:p>
    <w:p w:rsidR="003A3C96" w:rsidRPr="00BE179C" w:rsidRDefault="003356AB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79C">
        <w:rPr>
          <w:rFonts w:ascii="Times New Roman" w:hAnsi="Times New Roman" w:cs="Times New Roman"/>
          <w:sz w:val="26"/>
          <w:szCs w:val="26"/>
        </w:rPr>
        <w:t xml:space="preserve">- </w:t>
      </w:r>
      <w:r w:rsidR="00B3508E" w:rsidRPr="00BE179C">
        <w:rPr>
          <w:rFonts w:ascii="Times New Roman" w:hAnsi="Times New Roman" w:cs="Times New Roman"/>
          <w:sz w:val="26"/>
          <w:szCs w:val="26"/>
        </w:rPr>
        <w:t>в нарушение требований</w:t>
      </w:r>
      <w:r w:rsidR="002506C4" w:rsidRPr="00BE179C">
        <w:rPr>
          <w:rFonts w:ascii="Times New Roman" w:hAnsi="Times New Roman" w:cs="Times New Roman"/>
          <w:sz w:val="26"/>
          <w:szCs w:val="26"/>
        </w:rPr>
        <w:t xml:space="preserve"> </w:t>
      </w:r>
      <w:r w:rsidR="00B3508E" w:rsidRPr="00BE179C">
        <w:rPr>
          <w:rFonts w:ascii="Times New Roman" w:hAnsi="Times New Roman" w:cs="Times New Roman"/>
          <w:sz w:val="26"/>
          <w:szCs w:val="26"/>
        </w:rPr>
        <w:t>Учетной политики расчеты с подотчетными лицами производятся в безналичной форме;</w:t>
      </w:r>
    </w:p>
    <w:p w:rsidR="00B3508E" w:rsidRPr="00BE179C" w:rsidRDefault="00B3508E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79C">
        <w:rPr>
          <w:rFonts w:ascii="Times New Roman" w:hAnsi="Times New Roman" w:cs="Times New Roman"/>
          <w:sz w:val="26"/>
          <w:szCs w:val="26"/>
        </w:rPr>
        <w:t xml:space="preserve">- </w:t>
      </w:r>
      <w:r w:rsidR="000911E7" w:rsidRPr="00BE179C">
        <w:rPr>
          <w:rFonts w:ascii="Times New Roman" w:hAnsi="Times New Roman" w:cs="Times New Roman"/>
          <w:sz w:val="26"/>
          <w:szCs w:val="26"/>
        </w:rPr>
        <w:t xml:space="preserve">в большинстве авансовых отчетов </w:t>
      </w:r>
      <w:r w:rsidR="006F0C57" w:rsidRPr="00BE179C">
        <w:rPr>
          <w:rFonts w:ascii="Times New Roman" w:hAnsi="Times New Roman" w:cs="Times New Roman"/>
          <w:sz w:val="26"/>
          <w:szCs w:val="26"/>
        </w:rPr>
        <w:t>не указана дата утверждения;</w:t>
      </w:r>
    </w:p>
    <w:p w:rsidR="006F0C57" w:rsidRPr="00BE179C" w:rsidRDefault="006F0C57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79C">
        <w:rPr>
          <w:rFonts w:ascii="Times New Roman" w:hAnsi="Times New Roman" w:cs="Times New Roman"/>
          <w:sz w:val="26"/>
          <w:szCs w:val="26"/>
        </w:rPr>
        <w:t xml:space="preserve">- </w:t>
      </w:r>
      <w:r w:rsidR="006F626E" w:rsidRPr="00BE179C">
        <w:rPr>
          <w:rFonts w:ascii="Times New Roman" w:hAnsi="Times New Roman" w:cs="Times New Roman"/>
          <w:sz w:val="26"/>
          <w:szCs w:val="26"/>
        </w:rPr>
        <w:t xml:space="preserve">в </w:t>
      </w:r>
      <w:r w:rsidR="00661BB2" w:rsidRPr="00BE179C">
        <w:rPr>
          <w:rFonts w:ascii="Times New Roman" w:hAnsi="Times New Roman" w:cs="Times New Roman"/>
          <w:sz w:val="26"/>
          <w:szCs w:val="26"/>
        </w:rPr>
        <w:t xml:space="preserve">некоторых </w:t>
      </w:r>
      <w:r w:rsidR="006F626E" w:rsidRPr="00BE179C">
        <w:rPr>
          <w:rFonts w:ascii="Times New Roman" w:hAnsi="Times New Roman" w:cs="Times New Roman"/>
          <w:sz w:val="26"/>
          <w:szCs w:val="26"/>
        </w:rPr>
        <w:t>командировочных удостоверениях нет паспортных данных</w:t>
      </w:r>
      <w:r w:rsidR="00661BB2" w:rsidRPr="00BE179C">
        <w:rPr>
          <w:rFonts w:ascii="Times New Roman" w:hAnsi="Times New Roman" w:cs="Times New Roman"/>
          <w:sz w:val="26"/>
          <w:szCs w:val="26"/>
        </w:rPr>
        <w:t xml:space="preserve"> (например, авансовые отчеты от 28.01.2019 № 0000-000014, от 22.03.2019 № 0000-000129)</w:t>
      </w:r>
      <w:r w:rsidR="006F626E" w:rsidRPr="00BE179C">
        <w:rPr>
          <w:rFonts w:ascii="Times New Roman" w:hAnsi="Times New Roman" w:cs="Times New Roman"/>
          <w:sz w:val="26"/>
          <w:szCs w:val="26"/>
        </w:rPr>
        <w:t>;</w:t>
      </w:r>
    </w:p>
    <w:p w:rsidR="006F626E" w:rsidRPr="00BE179C" w:rsidRDefault="006F626E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79C">
        <w:rPr>
          <w:rFonts w:ascii="Times New Roman" w:hAnsi="Times New Roman" w:cs="Times New Roman"/>
          <w:sz w:val="26"/>
          <w:szCs w:val="26"/>
        </w:rPr>
        <w:t xml:space="preserve">- по некоторым авансовым отчетам оплачивается комиссия банка, по другим нет (например, авансовые отчеты от 02.04.2019 № 0000-000130, от </w:t>
      </w:r>
      <w:r w:rsidR="00661BB2" w:rsidRPr="00BE179C">
        <w:rPr>
          <w:rFonts w:ascii="Times New Roman" w:hAnsi="Times New Roman" w:cs="Times New Roman"/>
          <w:sz w:val="26"/>
          <w:szCs w:val="26"/>
        </w:rPr>
        <w:t>05.06.2019 № 0000-000273</w:t>
      </w:r>
      <w:r w:rsidRPr="00BE179C">
        <w:rPr>
          <w:rFonts w:ascii="Times New Roman" w:hAnsi="Times New Roman" w:cs="Times New Roman"/>
          <w:sz w:val="26"/>
          <w:szCs w:val="26"/>
        </w:rPr>
        <w:t>)</w:t>
      </w:r>
      <w:r w:rsidR="00661BB2" w:rsidRPr="00BE179C">
        <w:rPr>
          <w:rFonts w:ascii="Times New Roman" w:hAnsi="Times New Roman" w:cs="Times New Roman"/>
          <w:sz w:val="26"/>
          <w:szCs w:val="26"/>
        </w:rPr>
        <w:t>;</w:t>
      </w:r>
    </w:p>
    <w:p w:rsidR="00661BB2" w:rsidRPr="00BE179C" w:rsidRDefault="00661BB2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79C">
        <w:rPr>
          <w:rFonts w:ascii="Times New Roman" w:hAnsi="Times New Roman" w:cs="Times New Roman"/>
          <w:sz w:val="26"/>
          <w:szCs w:val="26"/>
        </w:rPr>
        <w:t xml:space="preserve">- </w:t>
      </w:r>
      <w:r w:rsidR="00975C7E" w:rsidRPr="00BE179C">
        <w:rPr>
          <w:rFonts w:ascii="Times New Roman" w:hAnsi="Times New Roman" w:cs="Times New Roman"/>
          <w:sz w:val="26"/>
          <w:szCs w:val="26"/>
        </w:rPr>
        <w:t>в командировочном удостоверении к авансовому отчету от 12.04.2019 № 0000-000181 не указан срок командировки, а на оборот</w:t>
      </w:r>
      <w:r w:rsidR="00110C9A" w:rsidRPr="00BE179C">
        <w:rPr>
          <w:rFonts w:ascii="Times New Roman" w:hAnsi="Times New Roman" w:cs="Times New Roman"/>
          <w:sz w:val="26"/>
          <w:szCs w:val="26"/>
        </w:rPr>
        <w:t>н</w:t>
      </w:r>
      <w:r w:rsidR="00975C7E" w:rsidRPr="00BE179C">
        <w:rPr>
          <w:rFonts w:ascii="Times New Roman" w:hAnsi="Times New Roman" w:cs="Times New Roman"/>
          <w:sz w:val="26"/>
          <w:szCs w:val="26"/>
        </w:rPr>
        <w:t>ой стороне даты выбытия и прибытия написаны карандашом;</w:t>
      </w:r>
    </w:p>
    <w:p w:rsidR="000911E7" w:rsidRPr="00BE179C" w:rsidRDefault="000911E7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79C">
        <w:rPr>
          <w:rFonts w:ascii="Times New Roman" w:hAnsi="Times New Roman" w:cs="Times New Roman"/>
          <w:sz w:val="26"/>
          <w:szCs w:val="26"/>
        </w:rPr>
        <w:t>- в ведомости выдачи призов к авансовому отчету от 22.04.2019 № 0000-000185 отсутствуют подписи получателей призов;</w:t>
      </w:r>
    </w:p>
    <w:p w:rsidR="000911E7" w:rsidRPr="00BE179C" w:rsidRDefault="000911E7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79C">
        <w:rPr>
          <w:rFonts w:ascii="Times New Roman" w:hAnsi="Times New Roman" w:cs="Times New Roman"/>
          <w:sz w:val="26"/>
          <w:szCs w:val="26"/>
        </w:rPr>
        <w:t xml:space="preserve">- </w:t>
      </w:r>
      <w:r w:rsidR="00B948D2" w:rsidRPr="00BE179C">
        <w:rPr>
          <w:rFonts w:ascii="Times New Roman" w:hAnsi="Times New Roman" w:cs="Times New Roman"/>
          <w:sz w:val="26"/>
          <w:szCs w:val="26"/>
        </w:rPr>
        <w:t xml:space="preserve">в некоторых авансовых отчетах не указано подотчетное лицо (например, </w:t>
      </w:r>
      <w:r w:rsidR="00806821" w:rsidRPr="00BE179C">
        <w:rPr>
          <w:rFonts w:ascii="Times New Roman" w:hAnsi="Times New Roman" w:cs="Times New Roman"/>
          <w:sz w:val="26"/>
          <w:szCs w:val="26"/>
        </w:rPr>
        <w:t>авансовый отчет от 31.05.2019 № 0000-000253</w:t>
      </w:r>
      <w:r w:rsidR="00B948D2" w:rsidRPr="00BE179C">
        <w:rPr>
          <w:rFonts w:ascii="Times New Roman" w:hAnsi="Times New Roman" w:cs="Times New Roman"/>
          <w:sz w:val="26"/>
          <w:szCs w:val="26"/>
        </w:rPr>
        <w:t>)</w:t>
      </w:r>
      <w:r w:rsidR="00806821" w:rsidRPr="00BE179C">
        <w:rPr>
          <w:rFonts w:ascii="Times New Roman" w:hAnsi="Times New Roman" w:cs="Times New Roman"/>
          <w:sz w:val="26"/>
          <w:szCs w:val="26"/>
        </w:rPr>
        <w:t>;</w:t>
      </w:r>
    </w:p>
    <w:p w:rsidR="00806821" w:rsidRPr="00BE179C" w:rsidRDefault="00806821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79C">
        <w:rPr>
          <w:rFonts w:ascii="Times New Roman" w:hAnsi="Times New Roman" w:cs="Times New Roman"/>
          <w:sz w:val="26"/>
          <w:szCs w:val="26"/>
        </w:rPr>
        <w:t xml:space="preserve">- в </w:t>
      </w:r>
      <w:r w:rsidR="00DF2FA0" w:rsidRPr="00BE179C">
        <w:rPr>
          <w:rFonts w:ascii="Times New Roman" w:hAnsi="Times New Roman" w:cs="Times New Roman"/>
          <w:sz w:val="26"/>
          <w:szCs w:val="26"/>
        </w:rPr>
        <w:t xml:space="preserve">некоторых </w:t>
      </w:r>
      <w:r w:rsidRPr="00BE179C">
        <w:rPr>
          <w:rFonts w:ascii="Times New Roman" w:hAnsi="Times New Roman" w:cs="Times New Roman"/>
          <w:sz w:val="26"/>
          <w:szCs w:val="26"/>
        </w:rPr>
        <w:t>авансов</w:t>
      </w:r>
      <w:r w:rsidR="00DF2FA0" w:rsidRPr="00BE179C">
        <w:rPr>
          <w:rFonts w:ascii="Times New Roman" w:hAnsi="Times New Roman" w:cs="Times New Roman"/>
          <w:sz w:val="26"/>
          <w:szCs w:val="26"/>
        </w:rPr>
        <w:t>ых</w:t>
      </w:r>
      <w:r w:rsidRPr="00BE179C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DF2FA0" w:rsidRPr="00BE179C">
        <w:rPr>
          <w:rFonts w:ascii="Times New Roman" w:hAnsi="Times New Roman" w:cs="Times New Roman"/>
          <w:sz w:val="26"/>
          <w:szCs w:val="26"/>
        </w:rPr>
        <w:t xml:space="preserve">ах неверно переносятся остатки с одного отчета в другой (например, авансовые отчеты </w:t>
      </w:r>
      <w:r w:rsidRPr="00BE179C">
        <w:rPr>
          <w:rFonts w:ascii="Times New Roman" w:hAnsi="Times New Roman" w:cs="Times New Roman"/>
          <w:sz w:val="26"/>
          <w:szCs w:val="26"/>
        </w:rPr>
        <w:t xml:space="preserve">от 05.06.2019 № 0000-000273 </w:t>
      </w:r>
      <w:r w:rsidR="00DF2FA0" w:rsidRPr="00BE179C">
        <w:rPr>
          <w:rFonts w:ascii="Times New Roman" w:hAnsi="Times New Roman" w:cs="Times New Roman"/>
          <w:sz w:val="26"/>
          <w:szCs w:val="26"/>
        </w:rPr>
        <w:t xml:space="preserve">и </w:t>
      </w:r>
      <w:r w:rsidRPr="00BE179C">
        <w:rPr>
          <w:rFonts w:ascii="Times New Roman" w:hAnsi="Times New Roman" w:cs="Times New Roman"/>
          <w:sz w:val="26"/>
          <w:szCs w:val="26"/>
        </w:rPr>
        <w:t>от 13.06.2019 № 0000-000324;</w:t>
      </w:r>
      <w:r w:rsidR="00552022" w:rsidRPr="00BE179C">
        <w:rPr>
          <w:rFonts w:ascii="Times New Roman" w:hAnsi="Times New Roman" w:cs="Times New Roman"/>
          <w:sz w:val="26"/>
          <w:szCs w:val="26"/>
        </w:rPr>
        <w:t xml:space="preserve"> от 29.08.2019 № 0000-000398 и от 30.08.2019 № 0000-000462;</w:t>
      </w:r>
    </w:p>
    <w:p w:rsidR="006C2EEA" w:rsidRDefault="00DF2FA0" w:rsidP="005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179C">
        <w:rPr>
          <w:rFonts w:ascii="Times New Roman" w:hAnsi="Times New Roman" w:cs="Times New Roman"/>
          <w:sz w:val="26"/>
          <w:szCs w:val="26"/>
        </w:rPr>
        <w:t xml:space="preserve">- </w:t>
      </w:r>
      <w:r w:rsidR="005A349F">
        <w:rPr>
          <w:rFonts w:ascii="Times New Roman" w:hAnsi="Times New Roman" w:cs="Times New Roman"/>
          <w:sz w:val="26"/>
          <w:szCs w:val="26"/>
        </w:rPr>
        <w:t>по авансовым</w:t>
      </w:r>
      <w:r w:rsidR="00552022" w:rsidRPr="00BE179C">
        <w:rPr>
          <w:rFonts w:ascii="Times New Roman" w:hAnsi="Times New Roman" w:cs="Times New Roman"/>
          <w:sz w:val="26"/>
          <w:szCs w:val="26"/>
        </w:rPr>
        <w:t xml:space="preserve"> отчет</w:t>
      </w:r>
      <w:r w:rsidRPr="00BE179C">
        <w:rPr>
          <w:rFonts w:ascii="Times New Roman" w:hAnsi="Times New Roman" w:cs="Times New Roman"/>
          <w:sz w:val="26"/>
          <w:szCs w:val="26"/>
        </w:rPr>
        <w:t>а</w:t>
      </w:r>
      <w:r w:rsidR="005A349F">
        <w:rPr>
          <w:rFonts w:ascii="Times New Roman" w:hAnsi="Times New Roman" w:cs="Times New Roman"/>
          <w:sz w:val="26"/>
          <w:szCs w:val="26"/>
        </w:rPr>
        <w:t>м</w:t>
      </w:r>
      <w:r w:rsidR="00552022" w:rsidRPr="00BE179C">
        <w:rPr>
          <w:rFonts w:ascii="Times New Roman" w:hAnsi="Times New Roman" w:cs="Times New Roman"/>
          <w:sz w:val="26"/>
          <w:szCs w:val="26"/>
        </w:rPr>
        <w:t xml:space="preserve"> от 30.08.2019 № 0000-000462</w:t>
      </w:r>
      <w:r w:rsidRPr="00BE179C">
        <w:rPr>
          <w:rFonts w:ascii="Times New Roman" w:hAnsi="Times New Roman" w:cs="Times New Roman"/>
          <w:sz w:val="26"/>
          <w:szCs w:val="26"/>
        </w:rPr>
        <w:t xml:space="preserve"> и от 09.11.2019 № 0000-000489</w:t>
      </w:r>
      <w:r w:rsidR="00552022" w:rsidRPr="00BE179C">
        <w:rPr>
          <w:rFonts w:ascii="Times New Roman" w:hAnsi="Times New Roman" w:cs="Times New Roman"/>
          <w:sz w:val="26"/>
          <w:szCs w:val="26"/>
        </w:rPr>
        <w:t xml:space="preserve"> нарушен</w:t>
      </w:r>
      <w:r w:rsidRPr="00BE179C">
        <w:rPr>
          <w:rFonts w:ascii="Times New Roman" w:hAnsi="Times New Roman" w:cs="Times New Roman"/>
          <w:sz w:val="26"/>
          <w:szCs w:val="26"/>
        </w:rPr>
        <w:t>ы</w:t>
      </w:r>
      <w:r w:rsidR="00552022" w:rsidRPr="00BE179C">
        <w:rPr>
          <w:rFonts w:ascii="Times New Roman" w:hAnsi="Times New Roman" w:cs="Times New Roman"/>
          <w:sz w:val="26"/>
          <w:szCs w:val="26"/>
        </w:rPr>
        <w:t xml:space="preserve"> срок</w:t>
      </w:r>
      <w:r w:rsidRPr="00BE179C">
        <w:rPr>
          <w:rFonts w:ascii="Times New Roman" w:hAnsi="Times New Roman" w:cs="Times New Roman"/>
          <w:sz w:val="26"/>
          <w:szCs w:val="26"/>
        </w:rPr>
        <w:t>и</w:t>
      </w:r>
      <w:r w:rsidR="00552022" w:rsidRPr="00BE179C">
        <w:rPr>
          <w:rFonts w:ascii="Times New Roman" w:hAnsi="Times New Roman" w:cs="Times New Roman"/>
          <w:sz w:val="26"/>
          <w:szCs w:val="26"/>
        </w:rPr>
        <w:t xml:space="preserve"> </w:t>
      </w:r>
      <w:r w:rsidR="005D48F9" w:rsidRPr="00BE179C">
        <w:rPr>
          <w:rFonts w:ascii="Times New Roman" w:hAnsi="Times New Roman" w:cs="Times New Roman"/>
          <w:sz w:val="26"/>
          <w:szCs w:val="26"/>
        </w:rPr>
        <w:t>сдачи отчета.</w:t>
      </w:r>
    </w:p>
    <w:p w:rsidR="00B85B8A" w:rsidRDefault="00B85B8A" w:rsidP="005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 исправлены в период проведения проверки.</w:t>
      </w:r>
    </w:p>
    <w:p w:rsidR="005D48F9" w:rsidRPr="00246ED3" w:rsidRDefault="005D48F9" w:rsidP="005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531" w:rsidRDefault="0091253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</w:t>
      </w:r>
      <w:r w:rsidRPr="00CF1C5D">
        <w:rPr>
          <w:rFonts w:ascii="Times New Roman" w:hAnsi="Times New Roman" w:cs="Times New Roman"/>
          <w:sz w:val="26"/>
          <w:szCs w:val="26"/>
          <w:u w:val="single"/>
        </w:rPr>
        <w:t>едени</w:t>
      </w:r>
      <w:r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CF1C5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3C96" w:rsidRPr="00CF1C5D">
        <w:rPr>
          <w:rFonts w:ascii="Times New Roman" w:hAnsi="Times New Roman" w:cs="Times New Roman"/>
          <w:sz w:val="26"/>
          <w:szCs w:val="26"/>
          <w:u w:val="single"/>
        </w:rPr>
        <w:t>расчетов с поставщиками и подрядчиками</w:t>
      </w:r>
      <w:r w:rsidR="00292548" w:rsidRPr="00CF1C5D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92548" w:rsidRPr="00CF1C5D">
        <w:rPr>
          <w:rFonts w:ascii="Times New Roman" w:hAnsi="Times New Roman" w:cs="Times New Roman"/>
          <w:sz w:val="26"/>
          <w:szCs w:val="26"/>
          <w:u w:val="single"/>
        </w:rPr>
        <w:t>в том числе</w:t>
      </w:r>
    </w:p>
    <w:p w:rsidR="003A3C96" w:rsidRPr="00CF1C5D" w:rsidRDefault="00292548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1C5D">
        <w:rPr>
          <w:rFonts w:ascii="Times New Roman" w:hAnsi="Times New Roman" w:cs="Times New Roman"/>
          <w:sz w:val="26"/>
          <w:szCs w:val="26"/>
          <w:u w:val="single"/>
        </w:rPr>
        <w:t>соблюдени</w:t>
      </w:r>
      <w:r w:rsidR="00912531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CF1C5D">
        <w:rPr>
          <w:rFonts w:ascii="Times New Roman" w:hAnsi="Times New Roman" w:cs="Times New Roman"/>
          <w:sz w:val="26"/>
          <w:szCs w:val="26"/>
          <w:u w:val="single"/>
        </w:rPr>
        <w:t xml:space="preserve"> требований законодательства о контрактной системе</w:t>
      </w:r>
    </w:p>
    <w:p w:rsidR="003A3C96" w:rsidRPr="00246ED3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65D5" w:rsidRPr="00BB3E6E" w:rsidRDefault="00063EBA" w:rsidP="00063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EBA">
        <w:rPr>
          <w:rFonts w:ascii="Times New Roman" w:hAnsi="Times New Roman" w:cs="Times New Roman"/>
          <w:b/>
          <w:sz w:val="26"/>
          <w:szCs w:val="26"/>
        </w:rPr>
        <w:t xml:space="preserve">В нарушение требований Инструкции № 157н, Приказа </w:t>
      </w:r>
      <w:r w:rsidR="00A75122">
        <w:rPr>
          <w:rFonts w:ascii="Times New Roman" w:hAnsi="Times New Roman" w:cs="Times New Roman"/>
          <w:b/>
          <w:sz w:val="26"/>
          <w:szCs w:val="26"/>
        </w:rPr>
        <w:t xml:space="preserve">Минфина </w:t>
      </w:r>
      <w:r w:rsidRPr="00063EBA">
        <w:rPr>
          <w:rFonts w:ascii="Times New Roman" w:hAnsi="Times New Roman" w:cs="Times New Roman"/>
          <w:b/>
          <w:sz w:val="26"/>
          <w:szCs w:val="26"/>
        </w:rPr>
        <w:t>№ 52н, статьи 9 Закона № 402-ФЗ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3EBA">
        <w:rPr>
          <w:rFonts w:ascii="Times New Roman" w:hAnsi="Times New Roman" w:cs="Times New Roman"/>
          <w:sz w:val="26"/>
          <w:szCs w:val="26"/>
        </w:rPr>
        <w:t>отсутствуют бухгалтерские справки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7610" w:rsidRDefault="00FF7610" w:rsidP="00C62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55" w:rsidRPr="00813C3D" w:rsidRDefault="00ED6763" w:rsidP="00C62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63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эффективности, результативности осуществления закупок товаров, работ, услуг, обеспечения гласности и прозрачности </w:t>
      </w:r>
      <w:r w:rsidRPr="00ED6763">
        <w:rPr>
          <w:rFonts w:ascii="Times New Roman" w:hAnsi="Times New Roman" w:cs="Times New Roman"/>
          <w:sz w:val="26"/>
          <w:szCs w:val="26"/>
        </w:rPr>
        <w:lastRenderedPageBreak/>
        <w:t>осуществления таких закупок, предотвращения коррупции и других злоупотреблений в сфере таких закупок</w:t>
      </w:r>
      <w:r>
        <w:rPr>
          <w:rFonts w:ascii="Times New Roman" w:hAnsi="Times New Roman" w:cs="Times New Roman"/>
          <w:sz w:val="26"/>
          <w:szCs w:val="26"/>
        </w:rPr>
        <w:t xml:space="preserve">, МБУК «Абанское РБО» осуществляло закупки в проверяемом периоде 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E33B0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62055" w:rsidRPr="00813C3D">
        <w:rPr>
          <w:rFonts w:ascii="Times New Roman" w:hAnsi="Times New Roman" w:cs="Times New Roman"/>
          <w:sz w:val="26"/>
          <w:szCs w:val="26"/>
        </w:rPr>
        <w:t>аконом № 44-ФЗ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055" w:rsidRPr="00813C3D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проводилась путем рассмотрения и анализа представленных документов со сверкой информации с данными</w:t>
      </w:r>
      <w:r w:rsidR="0074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6086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</w:t>
      </w:r>
      <w:r w:rsidR="0074608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</w:t>
      </w:r>
      <w:r w:rsidR="00746086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единой информационной системе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закупок </w:t>
      </w:r>
      <w:hyperlink r:id="rId8" w:history="1">
        <w:r w:rsidRPr="00813C3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980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Официальный сайт,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086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62055" w:rsidRPr="00813C3D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38 Закона № 44-ФЗ заказчик, совокупный годовой объем закупок, которого превышает сто миллионов рублей, создает контрактную службу (при этом создание специального структурного подразделения не является обязательным).</w:t>
      </w:r>
      <w:r w:rsidR="00ED67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</w:t>
      </w:r>
      <w:r w:rsidR="00843E7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контрактный управляющий).</w:t>
      </w:r>
    </w:p>
    <w:p w:rsidR="00C62055" w:rsidRPr="00E93A44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статьи 38 Закона № 44-ФЗ</w:t>
      </w:r>
      <w:r w:rsidR="00C56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отделом культуры, по делам молодежи и спорта администрации Абанского района от </w:t>
      </w:r>
      <w:r w:rsidR="004209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="004209B5" w:rsidRPr="004209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6D29" w:rsidRPr="004209B5">
        <w:rPr>
          <w:rFonts w:ascii="Times New Roman" w:eastAsia="Times New Roman" w:hAnsi="Times New Roman" w:cs="Times New Roman"/>
          <w:sz w:val="26"/>
          <w:szCs w:val="26"/>
          <w:lang w:eastAsia="ru-RU"/>
        </w:rPr>
        <w:t>014</w:t>
      </w:r>
      <w:r w:rsidR="00C56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 Попова Надежда Ивановна назначена контрактным управляющим с возложением соответствующих обязанностей.</w:t>
      </w:r>
      <w:r w:rsidRP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6D2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D676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директора</w:t>
      </w:r>
      <w:r w:rsidRP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D676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ED676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D6763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должностным лицом, ответственным за осуществление закупок (контрактным управляющим) на</w:t>
      </w:r>
      <w:r w:rsidR="00ED676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 библиотекарь Козлова Наталья Васильевна</w:t>
      </w:r>
      <w:r w:rsidRP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1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282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изменения внесены в д</w:t>
      </w:r>
      <w:r w:rsidR="00D41B73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олжностн</w:t>
      </w:r>
      <w:r w:rsidR="00AF282F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D41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</w:t>
      </w:r>
      <w:r w:rsidR="00AF282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D41B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6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от 24.12.2018 № 51 на основании личного заявления </w:t>
      </w:r>
      <w:r w:rsidR="007446D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оптимизацией работы с Козловой Н. В. сняты обязанности контрактного управляющего. Следовательно, в проверяемом периоде обязанности контрактного управляющего исполняла директор МБУК «Абанского РБО» Попова Надежда Ивановна.</w:t>
      </w:r>
    </w:p>
    <w:p w:rsidR="00980FB8" w:rsidRPr="00980FB8" w:rsidRDefault="00980FB8" w:rsidP="0098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FB8">
        <w:rPr>
          <w:rFonts w:ascii="Times New Roman" w:hAnsi="Times New Roman" w:cs="Times New Roman"/>
          <w:sz w:val="26"/>
          <w:szCs w:val="26"/>
        </w:rPr>
        <w:t>Частью 4 статьи 38 Закона № 44-ФЗ предусмотрено, что контрактный управляющий осуществляет функции по размещению в единой информационной системе плана-графика, плана закупок, иных документов по закупке.</w:t>
      </w:r>
    </w:p>
    <w:p w:rsidR="00980FB8" w:rsidRPr="00980FB8" w:rsidRDefault="00980FB8" w:rsidP="00980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FB8">
        <w:rPr>
          <w:rFonts w:ascii="Times New Roman" w:hAnsi="Times New Roman" w:cs="Times New Roman"/>
          <w:sz w:val="26"/>
          <w:szCs w:val="26"/>
        </w:rPr>
        <w:t>Поэтому контрактным управляющим должно быть назначено должностное лицо, которое будет иметь электронную подпись для работы в единой информационной системе. При этом контрактным управляющим можно назначить специалиста, не имеющего электронную подпись, но при условии, что такому специалисту в последующем будет изготовлена электронная подпись, необходимая последнему для выполнения функций, перечисленных в части 4 статьи 38 Закона № 44-ФЗ.</w:t>
      </w:r>
    </w:p>
    <w:p w:rsidR="00C62055" w:rsidRPr="00813C3D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частью 6 статьи 38 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C62055" w:rsidRDefault="007446D7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Попова Надежда Ивановна</w:t>
      </w:r>
      <w:r w:rsidR="0082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проходила обучение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D2C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АНО</w:t>
      </w:r>
      <w:r w:rsidR="009F2D2C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9F2D2C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ДПО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СовА</w:t>
      </w:r>
      <w:r w:rsidR="009F2D2C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F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20.06.2016 по 22.07.2016 </w:t>
      </w:r>
      <w:r w:rsidR="009F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дополнительной </w:t>
      </w:r>
      <w:r w:rsidR="009F2D2C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</w:t>
      </w:r>
      <w:r w:rsidR="009F2D2C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D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закупками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объеме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120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822A5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F2D2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о повышении квалификации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регистрационным номером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0958/44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</w:t>
      </w:r>
      <w:r w:rsidR="00822A5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822A5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822A51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</w:t>
      </w:r>
      <w:r w:rsidR="00C62055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20949" w:rsidRDefault="00B83B62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20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Закона № 44-ФЗ в проверяемом периоде Учреждением заключено </w:t>
      </w:r>
      <w:r w:rsidR="00350EA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06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20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(договоров) на общую сумму </w:t>
      </w:r>
      <w:r w:rsidR="00350EAC" w:rsidRPr="00110C9A">
        <w:rPr>
          <w:rFonts w:ascii="Times New Roman" w:eastAsia="Times New Roman" w:hAnsi="Times New Roman" w:cs="Times New Roman"/>
          <w:sz w:val="26"/>
          <w:szCs w:val="26"/>
          <w:lang w:eastAsia="ru-RU"/>
        </w:rPr>
        <w:t>2 6</w:t>
      </w:r>
      <w:r w:rsidR="0031068F" w:rsidRPr="00110C9A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350EAC" w:rsidRPr="00110C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1068F" w:rsidRPr="00110C9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50EAC" w:rsidRPr="00110C9A">
        <w:rPr>
          <w:rFonts w:ascii="Times New Roman" w:eastAsia="Times New Roman" w:hAnsi="Times New Roman" w:cs="Times New Roman"/>
          <w:sz w:val="26"/>
          <w:szCs w:val="26"/>
          <w:lang w:eastAsia="ru-RU"/>
        </w:rPr>
        <w:t>50,53</w:t>
      </w:r>
      <w:r w:rsidR="002209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Проверкой осуществлен анализ всех представленных контрактов (договоров).</w:t>
      </w:r>
    </w:p>
    <w:p w:rsidR="00DD5F1E" w:rsidRDefault="00DD5F1E" w:rsidP="00DD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r w:rsidRPr="00DD5F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 требований статьи 73 БК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МБУК «Абанское РБО» не ведется </w:t>
      </w:r>
      <w:r>
        <w:rPr>
          <w:rFonts w:ascii="Times New Roman" w:hAnsi="Times New Roman" w:cs="Times New Roman"/>
          <w:sz w:val="26"/>
          <w:szCs w:val="26"/>
        </w:rPr>
        <w:t>реестр закупок, осуществленных без заключения муниципальных контрактов.</w:t>
      </w:r>
    </w:p>
    <w:p w:rsidR="00DD5F1E" w:rsidRPr="00813C3D" w:rsidRDefault="00DD5F1E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55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Соблюдение правил нормирования в сфере закупок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</w:p>
    <w:p w:rsidR="00C62055" w:rsidRPr="00813C3D" w:rsidRDefault="00E93A44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установленных в соответствии со</w:t>
      </w:r>
      <w:r w:rsidR="00C62055" w:rsidRPr="00813C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статьей 19 Закона № 44-ФЗ</w:t>
      </w:r>
    </w:p>
    <w:p w:rsidR="00C62055" w:rsidRPr="00813C3D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DE6" w:rsidRDefault="00C62055" w:rsidP="0030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2166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21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ёй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Закона № 44-ФЗ </w:t>
      </w:r>
      <w:r w:rsidR="00DE5DE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Абанского района утверждены:</w:t>
      </w:r>
    </w:p>
    <w:p w:rsidR="00DE5DE6" w:rsidRDefault="00DE5DE6" w:rsidP="0030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A0D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от 05.05.2016 № 141-п «</w:t>
      </w:r>
      <w:r w:rsidR="00DA0D46" w:rsidRPr="00DA0D46">
        <w:rPr>
          <w:rFonts w:ascii="Times New Roman" w:eastAsiaTheme="minorEastAsia" w:hAnsi="Times New Roman" w:cs="Times New Roman"/>
          <w:sz w:val="26"/>
          <w:szCs w:val="26"/>
        </w:rPr>
        <w:t xml:space="preserve">Об </w:t>
      </w:r>
      <w:r w:rsidR="00DA0D46" w:rsidRPr="00DA0D46">
        <w:rPr>
          <w:rFonts w:ascii="Times New Roman" w:eastAsiaTheme="minorEastAsia" w:hAnsi="Times New Roman" w:cs="Times New Roman"/>
          <w:iCs/>
          <w:sz w:val="26"/>
          <w:szCs w:val="26"/>
        </w:rPr>
        <w:t>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DA0D4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A0D46" w:rsidRDefault="00DA0D46" w:rsidP="0030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от 07.10.2016 № 325-п «</w:t>
      </w:r>
      <w:r w:rsidRPr="00DA0D46">
        <w:rPr>
          <w:rFonts w:ascii="Times New Roman" w:hAnsi="Times New Roman" w:cs="Times New Roman"/>
          <w:sz w:val="26"/>
          <w:szCs w:val="26"/>
        </w:rPr>
        <w:t>Об утверждении Правил определения требований к закупаемым органами администрации Абанского района и подведомственными им муниципальными казенными и бюджетными учреждениями Абанского района, муниципальными унитарными предприятиями, а также муниципальными органами Абанского района отдельным видам товаров, работ,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13F2A" w:rsidRDefault="00513F2A" w:rsidP="0051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Отделом культуры, по делам молодежи и спорта администрации Абанского района </w:t>
      </w:r>
      <w:r w:rsidR="00A341C6">
        <w:rPr>
          <w:rFonts w:ascii="Times New Roman" w:hAnsi="Times New Roman" w:cs="Times New Roman"/>
          <w:sz w:val="26"/>
          <w:szCs w:val="26"/>
        </w:rPr>
        <w:t xml:space="preserve">приказом от 21.11.2016 № 24 </w:t>
      </w:r>
      <w:r w:rsidRPr="00A341C6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A341C6">
        <w:rPr>
          <w:rFonts w:ascii="Times New Roman" w:hAnsi="Times New Roman" w:cs="Times New Roman"/>
          <w:sz w:val="26"/>
          <w:szCs w:val="26"/>
        </w:rPr>
        <w:t>перечень от</w:t>
      </w:r>
      <w:r w:rsidR="00D45795">
        <w:rPr>
          <w:rFonts w:ascii="Times New Roman" w:hAnsi="Times New Roman" w:cs="Times New Roman"/>
          <w:sz w:val="26"/>
          <w:szCs w:val="26"/>
        </w:rPr>
        <w:t>д</w:t>
      </w:r>
      <w:r w:rsidR="00A341C6">
        <w:rPr>
          <w:rFonts w:ascii="Times New Roman" w:hAnsi="Times New Roman" w:cs="Times New Roman"/>
          <w:sz w:val="26"/>
          <w:szCs w:val="26"/>
        </w:rPr>
        <w:t xml:space="preserve">ельных видов товаров, работ, услуг, </w:t>
      </w:r>
      <w:r>
        <w:rPr>
          <w:rFonts w:ascii="Times New Roman" w:hAnsi="Times New Roman" w:cs="Times New Roman"/>
          <w:sz w:val="26"/>
          <w:szCs w:val="26"/>
        </w:rPr>
        <w:t>закупаемы</w:t>
      </w:r>
      <w:r w:rsidR="00A341C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отделом культуры, по делам молодежи и спорта администрации Абанского района, и подведомственными </w:t>
      </w:r>
      <w:r w:rsidR="00A341C6">
        <w:rPr>
          <w:rFonts w:ascii="Times New Roman" w:hAnsi="Times New Roman" w:cs="Times New Roman"/>
          <w:sz w:val="26"/>
          <w:szCs w:val="26"/>
        </w:rPr>
        <w:t>ему</w:t>
      </w:r>
      <w:r>
        <w:rPr>
          <w:rFonts w:ascii="Times New Roman" w:hAnsi="Times New Roman" w:cs="Times New Roman"/>
          <w:sz w:val="26"/>
          <w:szCs w:val="26"/>
        </w:rPr>
        <w:t xml:space="preserve"> бюджетными учреждениями</w:t>
      </w:r>
      <w:r w:rsidR="00A341C6">
        <w:rPr>
          <w:rFonts w:ascii="Times New Roman" w:hAnsi="Times New Roman" w:cs="Times New Roman"/>
          <w:sz w:val="26"/>
          <w:szCs w:val="26"/>
        </w:rPr>
        <w:t xml:space="preserve"> Абанского района, их потребительских свойств (в том числе качество) и иных характеристик</w:t>
      </w:r>
      <w:r>
        <w:rPr>
          <w:rFonts w:ascii="Times New Roman" w:hAnsi="Times New Roman" w:cs="Times New Roman"/>
          <w:sz w:val="26"/>
          <w:szCs w:val="26"/>
        </w:rPr>
        <w:t xml:space="preserve"> (в том числе предельные цены товаров, работ, услуг)</w:t>
      </w:r>
      <w:r w:rsidR="00A341C6">
        <w:rPr>
          <w:rFonts w:ascii="Times New Roman" w:hAnsi="Times New Roman" w:cs="Times New Roman"/>
          <w:sz w:val="26"/>
          <w:szCs w:val="26"/>
        </w:rPr>
        <w:t xml:space="preserve"> к ним</w:t>
      </w:r>
      <w:r w:rsidR="002316B7">
        <w:rPr>
          <w:rFonts w:ascii="Times New Roman" w:hAnsi="Times New Roman" w:cs="Times New Roman"/>
          <w:sz w:val="26"/>
          <w:szCs w:val="26"/>
        </w:rPr>
        <w:t>.</w:t>
      </w:r>
    </w:p>
    <w:p w:rsidR="00D45795" w:rsidRPr="00D45795" w:rsidRDefault="00D45795" w:rsidP="00D45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579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проверяемом периоде Учреждением не приобретались товары (работы, услуги), требования к которым установлены вышеуказанным приказом </w:t>
      </w:r>
      <w:r w:rsidRPr="00D45795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45795">
        <w:rPr>
          <w:rFonts w:ascii="Times New Roman" w:hAnsi="Times New Roman" w:cs="Times New Roman"/>
          <w:sz w:val="26"/>
          <w:szCs w:val="26"/>
        </w:rPr>
        <w:t xml:space="preserve"> культуры, по делам молодежи и спорта администрации Абанского района</w:t>
      </w:r>
      <w:r w:rsidRPr="00D4579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C62055" w:rsidRPr="00813C3D" w:rsidRDefault="00C62055" w:rsidP="0051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039" w:rsidRDefault="00BE3039" w:rsidP="00BE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</w:p>
    <w:p w:rsidR="00C62055" w:rsidRPr="00813C3D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3A44" w:rsidRPr="00813C3D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8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главе 2 Закона № 44-ФЗ заказчики осуществляют планирование своих закупок путем формирования, утверждения и ведения планов закупок и планов-графиков закупок.</w:t>
      </w:r>
    </w:p>
    <w:p w:rsidR="00E93A44" w:rsidRPr="0031068F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16 планирование закупок в проверяемом периоде осуществлялось заказчиком исходя из </w:t>
      </w:r>
      <w:r w:rsidRPr="00813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определенных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положений</w:t>
      </w:r>
      <w:r w:rsidR="00310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13</w:t>
      </w:r>
      <w:r w:rsidR="003106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№ 44-ФЗ </w:t>
      </w:r>
      <w:r w:rsidRPr="00813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целей</w:t>
      </w:r>
      <w:r w:rsidR="003106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закупок посредством формирования, утверждения и ведения планов закупок и планов-графиков. </w:t>
      </w:r>
      <w:r w:rsidRPr="003106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проверяемом периоде нарушений не выявлено.</w:t>
      </w:r>
    </w:p>
    <w:p w:rsidR="00E93A44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требованиями:</w:t>
      </w:r>
    </w:p>
    <w:p w:rsidR="00E93A44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Постановления Правительства РФ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>нужд, планов-графиков закупок товаров, работ, услуг для обеспечения государственных и муниципальных нужд» (утратило силу с 01.01.2020 года);</w:t>
      </w:r>
    </w:p>
    <w:p w:rsidR="00E93A44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Постановления Правительства РФ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 (утратило силу с 01.01.2020 года);</w:t>
      </w:r>
    </w:p>
    <w:p w:rsidR="00E93A44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</w:t>
      </w:r>
      <w:r w:rsidR="0031068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(утратило силу с 01.01.2020 года);</w:t>
      </w:r>
    </w:p>
    <w:p w:rsidR="00E93A44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статьи 21 Закона № 44-ФЗ (утратила силу с 01.10.2019 года)</w:t>
      </w:r>
    </w:p>
    <w:p w:rsidR="00E93A44" w:rsidRPr="00813C3D" w:rsidRDefault="00E93A44" w:rsidP="00E93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 </w:t>
      </w:r>
    </w:p>
    <w:p w:rsidR="00691D81" w:rsidRDefault="00B069B1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ФХД</w:t>
      </w:r>
      <w:r w:rsidR="00E93A44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93A44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93A44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E93A44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 </w:t>
      </w:r>
      <w:r w:rsidR="002928E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E93A44" w:rsidRPr="00887C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28E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93A44" w:rsidRPr="00887CC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928E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93A44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соответственно план-график закупок на 201</w:t>
      </w:r>
      <w:r w:rsid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93A44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должен быть утвержден Заказчиком не позднее </w:t>
      </w:r>
      <w:r w:rsidR="002928E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E93A44" w:rsidRPr="00887CCC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.01.2019</w:t>
      </w:r>
      <w:r w:rsidR="00E93A44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E93A44" w:rsidRPr="00887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соответствии с требованиями части 10 статьи 21 Закона № 44-ФЗ план–график на 2019 год был утвержден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93A44" w:rsidRPr="00887C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93A44" w:rsidRPr="00887CC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93A44" w:rsidRPr="00887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93A44" w:rsidRDefault="00691D81" w:rsidP="00E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Ссылка ЕИС на план-график 2019:</w:t>
      </w:r>
    </w:p>
    <w:p w:rsidR="00B069B1" w:rsidRDefault="0023433E" w:rsidP="00E93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B069B1" w:rsidRPr="00AB4AF3">
          <w:rPr>
            <w:rStyle w:val="a3"/>
            <w:rFonts w:ascii="Times New Roman" w:hAnsi="Times New Roman" w:cs="Times New Roman"/>
            <w:sz w:val="26"/>
            <w:szCs w:val="26"/>
          </w:rPr>
          <w:t>https://zakupki.gov.ru/epz/orderplan/plan-graph-card/general-information.html?revision-id=6436325</w:t>
        </w:r>
      </w:hyperlink>
    </w:p>
    <w:p w:rsidR="00E93A44" w:rsidRDefault="00E93A44" w:rsidP="00E9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</w:t>
      </w:r>
      <w:r w:rsidRPr="00D87234">
        <w:rPr>
          <w:rFonts w:ascii="Times New Roman" w:hAnsi="Times New Roman" w:cs="Times New Roman"/>
          <w:sz w:val="26"/>
          <w:szCs w:val="26"/>
        </w:rPr>
        <w:t>сведений</w:t>
      </w:r>
      <w:r>
        <w:rPr>
          <w:rFonts w:ascii="Times New Roman" w:hAnsi="Times New Roman" w:cs="Times New Roman"/>
          <w:sz w:val="26"/>
          <w:szCs w:val="26"/>
        </w:rPr>
        <w:t>, составляющих государственную тайну (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 Закона № 44-ФЗ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D4C7D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 закупок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должен быть опубликован в единой инфо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рмационной системе не позднее 11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  <w:r w:rsidRPr="00D8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части 15 статьи 21 Закона № 44-ФЗ план-график размещен на Официальном сайте </w:t>
      </w:r>
      <w:r w:rsidR="002D4C7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D87234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8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93A44" w:rsidRPr="00813C3D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7E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составляется на основе плана закупок и детализирует его. Закупки, которые не предусмотрены планом-графиком, проводить запрещено (части 2 и 11 статьи 21 Закона № 44-ФЗ).</w:t>
      </w:r>
    </w:p>
    <w:p w:rsidR="00E93A44" w:rsidRPr="00813C3D" w:rsidRDefault="00E93A44" w:rsidP="00702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98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подразумевает исчерпывающий перечень нужд заказчиков, подлежащих удовлетворению, с обязательным указанием цели каждой закупки и ее обоснованием, а также сведений о средствах, выделенных для обеспечения закупки. Утверждение планов закупок должно быть осуществлено в течение 10 рабочих дней после доведения до заказчиков лимитов бюджетных обязательств в соответствии с бюджетным законодательством, а бюджетными учреждениями </w:t>
      </w:r>
      <w:r w:rsidR="00DC333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утверждения плана финансово-хозяйственной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течение 3 рабочих дней со дня утверждения размещен на сайте ЕИС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9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17 Закона № 44-ФЗ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(статья 17 утратила силу с 01.10.2019 года</w:t>
      </w:r>
      <w:r w:rsidR="003106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0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в соответствии с пунктом 6 статьи 2 </w:t>
      </w:r>
      <w:r w:rsidR="00702A41">
        <w:rPr>
          <w:rFonts w:ascii="Times New Roman" w:hAnsi="Times New Roman" w:cs="Times New Roman"/>
          <w:sz w:val="26"/>
          <w:szCs w:val="26"/>
        </w:rPr>
        <w:t xml:space="preserve">Федерального закона от 01.05.2019 № 71-ФЗ «О внесении изменений в Федеральный закон "О контрактной системе в сфере закупок </w:t>
      </w:r>
      <w:r w:rsidR="00702A41">
        <w:rPr>
          <w:rFonts w:ascii="Times New Roman" w:hAnsi="Times New Roman" w:cs="Times New Roman"/>
          <w:sz w:val="26"/>
          <w:szCs w:val="26"/>
        </w:rPr>
        <w:lastRenderedPageBreak/>
        <w:t xml:space="preserve">товаров, работ, услуг для обеспечения государственных и муниципальных нужд» планирование закупок на 2019 год осуществляется по </w:t>
      </w:r>
      <w:r w:rsidR="00702A41" w:rsidRPr="00702A41">
        <w:rPr>
          <w:rFonts w:ascii="Times New Roman" w:hAnsi="Times New Roman" w:cs="Times New Roman"/>
          <w:sz w:val="26"/>
          <w:szCs w:val="26"/>
        </w:rPr>
        <w:t>правилам,</w:t>
      </w:r>
      <w:r w:rsidR="00702A41">
        <w:rPr>
          <w:rFonts w:ascii="Times New Roman" w:hAnsi="Times New Roman" w:cs="Times New Roman"/>
          <w:sz w:val="26"/>
          <w:szCs w:val="26"/>
        </w:rPr>
        <w:t xml:space="preserve"> действовавшим до дня вступления в силу Федерального закона от 01.05.2019 № 71-ФЗ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3A44" w:rsidRDefault="00FF475E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Первоначальный п</w:t>
      </w:r>
      <w:r w:rsidR="00702A4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ФХД</w:t>
      </w:r>
      <w:r w:rsidR="00E93A44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93A44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E93A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93A44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E93A44" w:rsidRPr="00ED35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8E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E93A44" w:rsidRPr="00ED35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28E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93A44" w:rsidRPr="00ED35D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928E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93A44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E93A44"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93A44" w:rsidRPr="00292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928EE" w:rsidRPr="00292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E93A44" w:rsidRPr="002928E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</w:t>
      </w:r>
      <w:r w:rsidR="002928EE" w:rsidRPr="002928EE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E93A44" w:rsidRPr="002928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8 статьи 17 Закона № 44-ФЗ</w:t>
      </w:r>
      <w:r w:rsidR="00E93A44" w:rsidRPr="00DC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первоначальный план закупок утвержден </w:t>
      </w:r>
      <w:r w:rsidR="002B4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размещен на Официальном сайте </w:t>
      </w:r>
      <w:r w:rsidR="002B439B" w:rsidRPr="002B439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E93A44" w:rsidRPr="002B43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2A41" w:rsidRPr="002B43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B439B" w:rsidRPr="002B43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93A44" w:rsidRPr="002B439B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B439B" w:rsidRPr="002B439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93A44" w:rsidRPr="002B4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B33A6" w:rsidRDefault="00E33B0B" w:rsidP="000B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B33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2019 года в планы ФХД вносились изменения:</w:t>
      </w:r>
    </w:p>
    <w:p w:rsidR="00A914C7" w:rsidRDefault="00A914C7" w:rsidP="00E3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3B0B" w:rsidRDefault="00E33B0B" w:rsidP="00E3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0B33A6" w:rsidRDefault="000B33A6" w:rsidP="000B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8505" w:type="dxa"/>
        <w:jc w:val="center"/>
        <w:tblInd w:w="108" w:type="dxa"/>
        <w:tblLook w:val="04A0"/>
      </w:tblPr>
      <w:tblGrid>
        <w:gridCol w:w="3119"/>
        <w:gridCol w:w="1843"/>
        <w:gridCol w:w="3543"/>
      </w:tblGrid>
      <w:tr w:rsidR="000B33A6" w:rsidTr="00A914C7">
        <w:trPr>
          <w:jc w:val="center"/>
        </w:trPr>
        <w:tc>
          <w:tcPr>
            <w:tcW w:w="3119" w:type="dxa"/>
            <w:vMerge w:val="restart"/>
            <w:vAlign w:val="center"/>
          </w:tcPr>
          <w:p w:rsidR="000B33A6" w:rsidRPr="00D06443" w:rsidRDefault="000B33A6" w:rsidP="00FA7639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D06443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Дата утверждения плана ФХД</w:t>
            </w:r>
          </w:p>
        </w:tc>
        <w:tc>
          <w:tcPr>
            <w:tcW w:w="5386" w:type="dxa"/>
            <w:gridSpan w:val="2"/>
          </w:tcPr>
          <w:p w:rsidR="000B33A6" w:rsidRPr="00D06443" w:rsidRDefault="000B33A6" w:rsidP="00FA7639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Сумма расходов</w:t>
            </w:r>
          </w:p>
        </w:tc>
      </w:tr>
      <w:tr w:rsidR="000B33A6" w:rsidTr="00A914C7">
        <w:trPr>
          <w:jc w:val="center"/>
        </w:trPr>
        <w:tc>
          <w:tcPr>
            <w:tcW w:w="3119" w:type="dxa"/>
            <w:vMerge/>
            <w:vAlign w:val="center"/>
          </w:tcPr>
          <w:p w:rsidR="000B33A6" w:rsidRPr="00D06443" w:rsidRDefault="000B33A6" w:rsidP="00FA7639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B33A6" w:rsidRPr="00D06443" w:rsidRDefault="000B33A6" w:rsidP="00FA7639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Всего</w:t>
            </w:r>
          </w:p>
        </w:tc>
        <w:tc>
          <w:tcPr>
            <w:tcW w:w="3543" w:type="dxa"/>
            <w:vAlign w:val="center"/>
          </w:tcPr>
          <w:p w:rsidR="000B33A6" w:rsidRPr="00D06443" w:rsidRDefault="000B33A6" w:rsidP="00FA7639">
            <w:pPr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в том числе,</w:t>
            </w:r>
            <w:r w:rsidRPr="00D06443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 на осуществление закупок</w:t>
            </w:r>
          </w:p>
        </w:tc>
      </w:tr>
      <w:tr w:rsidR="000B33A6" w:rsidTr="00A914C7">
        <w:trPr>
          <w:jc w:val="center"/>
        </w:trPr>
        <w:tc>
          <w:tcPr>
            <w:tcW w:w="3119" w:type="dxa"/>
          </w:tcPr>
          <w:p w:rsidR="000B33A6" w:rsidRPr="00D06443" w:rsidRDefault="000B33A6" w:rsidP="00FA763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01.01.2019</w:t>
            </w:r>
          </w:p>
        </w:tc>
        <w:tc>
          <w:tcPr>
            <w:tcW w:w="1843" w:type="dxa"/>
          </w:tcPr>
          <w:p w:rsidR="000B33A6" w:rsidRPr="00AF346B" w:rsidRDefault="000B33A6" w:rsidP="00FA763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14 798 005,00</w:t>
            </w:r>
          </w:p>
        </w:tc>
        <w:tc>
          <w:tcPr>
            <w:tcW w:w="3543" w:type="dxa"/>
          </w:tcPr>
          <w:p w:rsidR="000B33A6" w:rsidRPr="00D06443" w:rsidRDefault="000B33A6" w:rsidP="00FA763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1 032 756,00</w:t>
            </w:r>
          </w:p>
        </w:tc>
      </w:tr>
      <w:tr w:rsidR="000B33A6" w:rsidTr="00A914C7">
        <w:trPr>
          <w:jc w:val="center"/>
        </w:trPr>
        <w:tc>
          <w:tcPr>
            <w:tcW w:w="3119" w:type="dxa"/>
          </w:tcPr>
          <w:p w:rsidR="000B33A6" w:rsidRPr="00D06443" w:rsidRDefault="000B33A6" w:rsidP="00FA763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18.01.2019</w:t>
            </w:r>
          </w:p>
        </w:tc>
        <w:tc>
          <w:tcPr>
            <w:tcW w:w="1843" w:type="dxa"/>
          </w:tcPr>
          <w:p w:rsidR="000B33A6" w:rsidRPr="00AF346B" w:rsidRDefault="000B33A6" w:rsidP="00FA763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15 248 705,00</w:t>
            </w:r>
          </w:p>
        </w:tc>
        <w:tc>
          <w:tcPr>
            <w:tcW w:w="3543" w:type="dxa"/>
          </w:tcPr>
          <w:p w:rsidR="000B33A6" w:rsidRPr="00D06443" w:rsidRDefault="000B33A6" w:rsidP="00FA763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1 483 456,00</w:t>
            </w:r>
          </w:p>
        </w:tc>
      </w:tr>
      <w:tr w:rsidR="000B33A6" w:rsidTr="00A914C7">
        <w:trPr>
          <w:jc w:val="center"/>
        </w:trPr>
        <w:tc>
          <w:tcPr>
            <w:tcW w:w="3119" w:type="dxa"/>
          </w:tcPr>
          <w:p w:rsidR="000B33A6" w:rsidRDefault="000B33A6" w:rsidP="00FA7639"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23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.01.2019</w:t>
            </w:r>
          </w:p>
        </w:tc>
        <w:tc>
          <w:tcPr>
            <w:tcW w:w="1843" w:type="dxa"/>
          </w:tcPr>
          <w:p w:rsidR="000B33A6" w:rsidRPr="00AF346B" w:rsidRDefault="000B33A6" w:rsidP="00FA763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15 351 105,00</w:t>
            </w:r>
          </w:p>
        </w:tc>
        <w:tc>
          <w:tcPr>
            <w:tcW w:w="3543" w:type="dxa"/>
          </w:tcPr>
          <w:p w:rsidR="000B33A6" w:rsidRPr="00D06443" w:rsidRDefault="000B33A6" w:rsidP="00FA763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1 585 856,00</w:t>
            </w:r>
          </w:p>
        </w:tc>
      </w:tr>
      <w:tr w:rsidR="000B33A6" w:rsidTr="00A914C7">
        <w:trPr>
          <w:jc w:val="center"/>
        </w:trPr>
        <w:tc>
          <w:tcPr>
            <w:tcW w:w="3119" w:type="dxa"/>
          </w:tcPr>
          <w:p w:rsidR="000B33A6" w:rsidRDefault="000B33A6" w:rsidP="00FA7639"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05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0B33A6" w:rsidRPr="00AF346B" w:rsidRDefault="000B33A6" w:rsidP="00FA763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18 504 405,00</w:t>
            </w:r>
          </w:p>
        </w:tc>
        <w:tc>
          <w:tcPr>
            <w:tcW w:w="3543" w:type="dxa"/>
          </w:tcPr>
          <w:p w:rsidR="000B33A6" w:rsidRPr="00D06443" w:rsidRDefault="000B33A6" w:rsidP="00FA763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1 585 856,00</w:t>
            </w:r>
          </w:p>
        </w:tc>
      </w:tr>
      <w:tr w:rsidR="000B33A6" w:rsidTr="00A914C7">
        <w:trPr>
          <w:jc w:val="center"/>
        </w:trPr>
        <w:tc>
          <w:tcPr>
            <w:tcW w:w="3119" w:type="dxa"/>
          </w:tcPr>
          <w:p w:rsidR="000B33A6" w:rsidRDefault="000B33A6" w:rsidP="00FA7639"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01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0B33A6" w:rsidRPr="00AF346B" w:rsidRDefault="000B33A6" w:rsidP="00FA763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18 526 155,00</w:t>
            </w:r>
          </w:p>
        </w:tc>
        <w:tc>
          <w:tcPr>
            <w:tcW w:w="3543" w:type="dxa"/>
          </w:tcPr>
          <w:p w:rsidR="000B33A6" w:rsidRPr="00D06443" w:rsidRDefault="000B33A6" w:rsidP="00FA763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1 607 606,00</w:t>
            </w:r>
          </w:p>
        </w:tc>
      </w:tr>
      <w:tr w:rsidR="000B33A6" w:rsidTr="00A914C7">
        <w:trPr>
          <w:jc w:val="center"/>
        </w:trPr>
        <w:tc>
          <w:tcPr>
            <w:tcW w:w="3119" w:type="dxa"/>
          </w:tcPr>
          <w:p w:rsidR="000B33A6" w:rsidRDefault="000B33A6" w:rsidP="00FA7639"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31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5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0B33A6" w:rsidRPr="00AF346B" w:rsidRDefault="000B33A6" w:rsidP="00FA763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19 072 822,64</w:t>
            </w:r>
          </w:p>
        </w:tc>
        <w:tc>
          <w:tcPr>
            <w:tcW w:w="3543" w:type="dxa"/>
          </w:tcPr>
          <w:p w:rsidR="000B33A6" w:rsidRPr="00D06443" w:rsidRDefault="000B33A6" w:rsidP="00FA763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1 865 473,64</w:t>
            </w:r>
          </w:p>
        </w:tc>
      </w:tr>
      <w:tr w:rsidR="000B33A6" w:rsidTr="00A914C7">
        <w:trPr>
          <w:jc w:val="center"/>
        </w:trPr>
        <w:tc>
          <w:tcPr>
            <w:tcW w:w="3119" w:type="dxa"/>
          </w:tcPr>
          <w:p w:rsidR="000B33A6" w:rsidRDefault="000B33A6" w:rsidP="00FA7639"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6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0B33A6" w:rsidRPr="00AF346B" w:rsidRDefault="000B33A6" w:rsidP="00FA763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19 072 822,64</w:t>
            </w:r>
          </w:p>
        </w:tc>
        <w:tc>
          <w:tcPr>
            <w:tcW w:w="3543" w:type="dxa"/>
          </w:tcPr>
          <w:p w:rsidR="000B33A6" w:rsidRPr="00D06443" w:rsidRDefault="000B33A6" w:rsidP="00FA763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2 040 455,00</w:t>
            </w:r>
          </w:p>
        </w:tc>
      </w:tr>
      <w:tr w:rsidR="000B33A6" w:rsidTr="00A914C7">
        <w:trPr>
          <w:jc w:val="center"/>
        </w:trPr>
        <w:tc>
          <w:tcPr>
            <w:tcW w:w="3119" w:type="dxa"/>
          </w:tcPr>
          <w:p w:rsidR="000B33A6" w:rsidRDefault="000B33A6" w:rsidP="00FA7639"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22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7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0B33A6" w:rsidRPr="00AF346B" w:rsidRDefault="000B33A6" w:rsidP="00FA763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23 093 964,00</w:t>
            </w:r>
          </w:p>
        </w:tc>
        <w:tc>
          <w:tcPr>
            <w:tcW w:w="3543" w:type="dxa"/>
          </w:tcPr>
          <w:p w:rsidR="000B33A6" w:rsidRPr="00D06443" w:rsidRDefault="000B33A6" w:rsidP="00FA763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2 040 524,00</w:t>
            </w:r>
          </w:p>
        </w:tc>
      </w:tr>
      <w:tr w:rsidR="000B33A6" w:rsidTr="00A914C7">
        <w:trPr>
          <w:jc w:val="center"/>
        </w:trPr>
        <w:tc>
          <w:tcPr>
            <w:tcW w:w="3119" w:type="dxa"/>
          </w:tcPr>
          <w:p w:rsidR="000B33A6" w:rsidRDefault="000B33A6" w:rsidP="00FA7639"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28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1.2019</w:t>
            </w:r>
          </w:p>
        </w:tc>
        <w:tc>
          <w:tcPr>
            <w:tcW w:w="1843" w:type="dxa"/>
          </w:tcPr>
          <w:p w:rsidR="000B33A6" w:rsidRPr="00AF346B" w:rsidRDefault="000B33A6" w:rsidP="00FA763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23 213 962,00</w:t>
            </w:r>
          </w:p>
        </w:tc>
        <w:tc>
          <w:tcPr>
            <w:tcW w:w="3543" w:type="dxa"/>
          </w:tcPr>
          <w:p w:rsidR="000B33A6" w:rsidRPr="00D06443" w:rsidRDefault="000B33A6" w:rsidP="00FA763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2 040 524,00</w:t>
            </w:r>
          </w:p>
        </w:tc>
      </w:tr>
      <w:tr w:rsidR="000B33A6" w:rsidTr="00A914C7">
        <w:trPr>
          <w:jc w:val="center"/>
        </w:trPr>
        <w:tc>
          <w:tcPr>
            <w:tcW w:w="3119" w:type="dxa"/>
          </w:tcPr>
          <w:p w:rsidR="000B33A6" w:rsidRDefault="000B33A6" w:rsidP="00FA7639"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06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  <w:r w:rsidRPr="003E2E2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.2019</w:t>
            </w:r>
          </w:p>
        </w:tc>
        <w:tc>
          <w:tcPr>
            <w:tcW w:w="1843" w:type="dxa"/>
          </w:tcPr>
          <w:p w:rsidR="000B33A6" w:rsidRPr="00AF346B" w:rsidRDefault="000B33A6" w:rsidP="00FA7639">
            <w:pPr>
              <w:jc w:val="both"/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Cs w:val="26"/>
                <w:shd w:val="clear" w:color="auto" w:fill="FFFFFF"/>
              </w:rPr>
              <w:t>22 933 095,00</w:t>
            </w:r>
          </w:p>
        </w:tc>
        <w:tc>
          <w:tcPr>
            <w:tcW w:w="3543" w:type="dxa"/>
          </w:tcPr>
          <w:p w:rsidR="000B33A6" w:rsidRPr="00D06443" w:rsidRDefault="000B33A6" w:rsidP="00FA7639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2 466 494,71</w:t>
            </w:r>
          </w:p>
        </w:tc>
      </w:tr>
    </w:tbl>
    <w:p w:rsidR="000B33A6" w:rsidRDefault="000B33A6" w:rsidP="000B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3A6" w:rsidRDefault="000B33A6" w:rsidP="000B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5.1 Порядка № 38/</w:t>
      </w:r>
      <w:r w:rsidRPr="00B80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80466">
        <w:rPr>
          <w:rFonts w:ascii="Times New Roman" w:hAnsi="Times New Roman" w:cs="Times New Roman"/>
          <w:sz w:val="26"/>
          <w:szCs w:val="26"/>
        </w:rPr>
        <w:t xml:space="preserve">бщая сумма расходов на закупки  товаров, работ, услуг, отраженная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80466">
        <w:rPr>
          <w:rFonts w:ascii="Times New Roman" w:hAnsi="Times New Roman" w:cs="Times New Roman"/>
          <w:sz w:val="26"/>
          <w:szCs w:val="26"/>
        </w:rPr>
        <w:t>лане</w:t>
      </w:r>
      <w:r>
        <w:rPr>
          <w:rFonts w:ascii="Times New Roman" w:hAnsi="Times New Roman" w:cs="Times New Roman"/>
          <w:sz w:val="26"/>
          <w:szCs w:val="26"/>
        </w:rPr>
        <w:t xml:space="preserve"> ФХД</w:t>
      </w:r>
      <w:r w:rsidRPr="00B80466">
        <w:rPr>
          <w:rFonts w:ascii="Times New Roman" w:hAnsi="Times New Roman" w:cs="Times New Roman"/>
          <w:sz w:val="26"/>
          <w:szCs w:val="26"/>
        </w:rPr>
        <w:t xml:space="preserve">, подлежит детализации в плане закупок товаров, работ,  услуг для обеспечения муниципальных нужд, формируемом в соответствии с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B80466">
        <w:rPr>
          <w:rFonts w:ascii="Times New Roman" w:hAnsi="Times New Roman" w:cs="Times New Roman"/>
          <w:sz w:val="26"/>
          <w:szCs w:val="26"/>
        </w:rPr>
        <w:t>аконом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466">
        <w:rPr>
          <w:rFonts w:ascii="Times New Roman" w:hAnsi="Times New Roman" w:cs="Times New Roman"/>
          <w:sz w:val="26"/>
          <w:szCs w:val="26"/>
        </w:rPr>
        <w:t>44-ФЗ.</w:t>
      </w:r>
      <w:r>
        <w:rPr>
          <w:rFonts w:ascii="Times New Roman" w:hAnsi="Times New Roman" w:cs="Times New Roman"/>
          <w:sz w:val="26"/>
          <w:szCs w:val="26"/>
        </w:rPr>
        <w:t xml:space="preserve"> То есть, данные плана ФХД должны соответствовать данным плана закупок, и, следовательно, данным плана-графика</w:t>
      </w:r>
      <w:r w:rsidR="0018723D">
        <w:rPr>
          <w:rFonts w:ascii="Times New Roman" w:hAnsi="Times New Roman" w:cs="Times New Roman"/>
          <w:sz w:val="26"/>
          <w:szCs w:val="26"/>
        </w:rPr>
        <w:t>. Однако при сверке</w:t>
      </w:r>
      <w:r w:rsidR="00454A3E">
        <w:rPr>
          <w:rFonts w:ascii="Times New Roman" w:hAnsi="Times New Roman" w:cs="Times New Roman"/>
          <w:sz w:val="26"/>
          <w:szCs w:val="26"/>
        </w:rPr>
        <w:t xml:space="preserve"> данных выявлено, что при внесении изменений в план ФХД в план закупок и план-график изменения не вносились.</w:t>
      </w:r>
    </w:p>
    <w:p w:rsidR="00454A3E" w:rsidRDefault="00454A3E" w:rsidP="000B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4A3E" w:rsidRDefault="00454A3E" w:rsidP="00454A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:rsidR="00454A3E" w:rsidRDefault="00454A3E" w:rsidP="000B3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1304"/>
        <w:gridCol w:w="1561"/>
        <w:gridCol w:w="1854"/>
        <w:gridCol w:w="1436"/>
        <w:gridCol w:w="1561"/>
        <w:gridCol w:w="1748"/>
      </w:tblGrid>
      <w:tr w:rsidR="00454A3E" w:rsidTr="00F04FD2">
        <w:tc>
          <w:tcPr>
            <w:tcW w:w="4719" w:type="dxa"/>
            <w:gridSpan w:val="3"/>
          </w:tcPr>
          <w:p w:rsidR="00454A3E" w:rsidRPr="00454A3E" w:rsidRDefault="00454A3E" w:rsidP="00454A3E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План закупок</w:t>
            </w:r>
          </w:p>
        </w:tc>
        <w:tc>
          <w:tcPr>
            <w:tcW w:w="4745" w:type="dxa"/>
            <w:gridSpan w:val="3"/>
          </w:tcPr>
          <w:p w:rsidR="00454A3E" w:rsidRPr="00454A3E" w:rsidRDefault="00454A3E" w:rsidP="00454A3E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План-график</w:t>
            </w:r>
          </w:p>
        </w:tc>
      </w:tr>
      <w:tr w:rsidR="00454A3E" w:rsidTr="00F04FD2">
        <w:trPr>
          <w:trHeight w:val="70"/>
        </w:trPr>
        <w:tc>
          <w:tcPr>
            <w:tcW w:w="1304" w:type="dxa"/>
          </w:tcPr>
          <w:p w:rsidR="00454A3E" w:rsidRDefault="00454A3E" w:rsidP="00454A3E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дата</w:t>
            </w:r>
          </w:p>
        </w:tc>
        <w:tc>
          <w:tcPr>
            <w:tcW w:w="1561" w:type="dxa"/>
            <w:vAlign w:val="center"/>
          </w:tcPr>
          <w:p w:rsidR="00454A3E" w:rsidRPr="00454A3E" w:rsidRDefault="00454A3E" w:rsidP="00454A3E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версия</w:t>
            </w:r>
          </w:p>
        </w:tc>
        <w:tc>
          <w:tcPr>
            <w:tcW w:w="1854" w:type="dxa"/>
            <w:vAlign w:val="center"/>
          </w:tcPr>
          <w:p w:rsidR="00454A3E" w:rsidRPr="00454A3E" w:rsidRDefault="00454A3E" w:rsidP="00454A3E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сумма</w:t>
            </w:r>
          </w:p>
        </w:tc>
        <w:tc>
          <w:tcPr>
            <w:tcW w:w="1436" w:type="dxa"/>
          </w:tcPr>
          <w:p w:rsidR="00454A3E" w:rsidRDefault="00454A3E" w:rsidP="00454A3E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дата</w:t>
            </w:r>
          </w:p>
        </w:tc>
        <w:tc>
          <w:tcPr>
            <w:tcW w:w="1561" w:type="dxa"/>
            <w:vAlign w:val="center"/>
          </w:tcPr>
          <w:p w:rsidR="00454A3E" w:rsidRPr="00454A3E" w:rsidRDefault="00454A3E" w:rsidP="00454A3E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версия</w:t>
            </w:r>
          </w:p>
        </w:tc>
        <w:tc>
          <w:tcPr>
            <w:tcW w:w="1748" w:type="dxa"/>
            <w:vAlign w:val="center"/>
          </w:tcPr>
          <w:p w:rsidR="00454A3E" w:rsidRPr="00454A3E" w:rsidRDefault="00454A3E" w:rsidP="00454A3E">
            <w:pPr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сумма</w:t>
            </w:r>
          </w:p>
        </w:tc>
      </w:tr>
      <w:tr w:rsidR="00454A3E" w:rsidTr="00F04FD2">
        <w:tc>
          <w:tcPr>
            <w:tcW w:w="1304" w:type="dxa"/>
          </w:tcPr>
          <w:p w:rsidR="00454A3E" w:rsidRPr="00454A3E" w:rsidRDefault="00454A3E" w:rsidP="00454A3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27.12.2018</w:t>
            </w:r>
          </w:p>
        </w:tc>
        <w:tc>
          <w:tcPr>
            <w:tcW w:w="1561" w:type="dxa"/>
          </w:tcPr>
          <w:p w:rsidR="00454A3E" w:rsidRPr="00454A3E" w:rsidRDefault="00454A3E" w:rsidP="00454A3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</w:t>
            </w:r>
          </w:p>
        </w:tc>
        <w:tc>
          <w:tcPr>
            <w:tcW w:w="1854" w:type="dxa"/>
          </w:tcPr>
          <w:p w:rsidR="00454A3E" w:rsidRPr="00454A3E" w:rsidRDefault="00454A3E" w:rsidP="00454A3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796 564,10</w:t>
            </w:r>
          </w:p>
        </w:tc>
        <w:tc>
          <w:tcPr>
            <w:tcW w:w="1436" w:type="dxa"/>
          </w:tcPr>
          <w:p w:rsidR="00454A3E" w:rsidRPr="00454A3E" w:rsidRDefault="00454A3E" w:rsidP="00454A3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11.01.2019</w:t>
            </w:r>
          </w:p>
        </w:tc>
        <w:tc>
          <w:tcPr>
            <w:tcW w:w="1561" w:type="dxa"/>
          </w:tcPr>
          <w:p w:rsidR="00454A3E" w:rsidRPr="00454A3E" w:rsidRDefault="00454A3E" w:rsidP="00454A3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</w:t>
            </w:r>
          </w:p>
        </w:tc>
        <w:tc>
          <w:tcPr>
            <w:tcW w:w="1748" w:type="dxa"/>
          </w:tcPr>
          <w:p w:rsidR="00454A3E" w:rsidRPr="00454A3E" w:rsidRDefault="00454A3E" w:rsidP="00454A3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796 564,10</w:t>
            </w:r>
          </w:p>
        </w:tc>
      </w:tr>
      <w:tr w:rsidR="00454A3E" w:rsidTr="00F04FD2">
        <w:tc>
          <w:tcPr>
            <w:tcW w:w="1304" w:type="dxa"/>
          </w:tcPr>
          <w:p w:rsidR="00454A3E" w:rsidRDefault="00454A3E" w:rsidP="00454A3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13.06.2019</w:t>
            </w:r>
          </w:p>
        </w:tc>
        <w:tc>
          <w:tcPr>
            <w:tcW w:w="1561" w:type="dxa"/>
          </w:tcPr>
          <w:p w:rsidR="00454A3E" w:rsidRPr="00454A3E" w:rsidRDefault="00454A3E" w:rsidP="00454A3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1854" w:type="dxa"/>
          </w:tcPr>
          <w:p w:rsidR="00454A3E" w:rsidRPr="00454A3E" w:rsidRDefault="00454A3E" w:rsidP="00454A3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1 680 147,88</w:t>
            </w:r>
          </w:p>
        </w:tc>
        <w:tc>
          <w:tcPr>
            <w:tcW w:w="1436" w:type="dxa"/>
          </w:tcPr>
          <w:p w:rsidR="00454A3E" w:rsidRDefault="00454A3E" w:rsidP="00454A3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13.06.2019</w:t>
            </w:r>
          </w:p>
        </w:tc>
        <w:tc>
          <w:tcPr>
            <w:tcW w:w="1561" w:type="dxa"/>
          </w:tcPr>
          <w:p w:rsidR="00454A3E" w:rsidRPr="00454A3E" w:rsidRDefault="00454A3E" w:rsidP="00454A3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1748" w:type="dxa"/>
          </w:tcPr>
          <w:p w:rsidR="00454A3E" w:rsidRPr="00454A3E" w:rsidRDefault="00454A3E" w:rsidP="00454A3E">
            <w:pPr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1 680 147,88</w:t>
            </w:r>
          </w:p>
        </w:tc>
      </w:tr>
    </w:tbl>
    <w:p w:rsidR="002B439B" w:rsidRDefault="002B439B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4A3E" w:rsidRDefault="009D353B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9D353B">
        <w:rPr>
          <w:rFonts w:ascii="Times New Roman" w:eastAsia="Calibri" w:hAnsi="Times New Roman" w:cs="Times New Roman"/>
          <w:b/>
          <w:sz w:val="26"/>
          <w:szCs w:val="26"/>
        </w:rPr>
        <w:t xml:space="preserve">нарушение пункта 2 части 3 статьи 16 Закона № 44-ФЗ и требований </w:t>
      </w:r>
      <w:r w:rsidRPr="009D353B">
        <w:rPr>
          <w:rFonts w:ascii="Times New Roman" w:hAnsi="Times New Roman" w:cs="Times New Roman"/>
          <w:b/>
          <w:sz w:val="26"/>
          <w:szCs w:val="26"/>
        </w:rPr>
        <w:t>Постановления Правительства РФ от 05.06.2015 № 553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FF475E">
        <w:rPr>
          <w:rFonts w:ascii="Times New Roman" w:eastAsia="Calibri" w:hAnsi="Times New Roman" w:cs="Times New Roman"/>
          <w:sz w:val="26"/>
          <w:szCs w:val="26"/>
        </w:rPr>
        <w:t xml:space="preserve">е внесение изменений в план </w:t>
      </w:r>
      <w:r w:rsidR="006E78E9">
        <w:rPr>
          <w:rFonts w:ascii="Times New Roman" w:eastAsia="Calibri" w:hAnsi="Times New Roman" w:cs="Times New Roman"/>
          <w:sz w:val="26"/>
          <w:szCs w:val="26"/>
        </w:rPr>
        <w:t>закупок,</w:t>
      </w:r>
      <w:r w:rsidR="00FF475E">
        <w:rPr>
          <w:rFonts w:ascii="Times New Roman" w:eastAsia="Calibri" w:hAnsi="Times New Roman" w:cs="Times New Roman"/>
          <w:sz w:val="26"/>
          <w:szCs w:val="26"/>
        </w:rPr>
        <w:t xml:space="preserve"> и план-график </w:t>
      </w:r>
      <w:r w:rsidR="001244FF">
        <w:rPr>
          <w:rFonts w:ascii="Times New Roman" w:eastAsia="Calibri" w:hAnsi="Times New Roman" w:cs="Times New Roman"/>
          <w:sz w:val="26"/>
          <w:szCs w:val="26"/>
        </w:rPr>
        <w:t xml:space="preserve">закупок </w:t>
      </w:r>
      <w:r w:rsidR="00FF475E">
        <w:rPr>
          <w:rFonts w:ascii="Times New Roman" w:eastAsia="Calibri" w:hAnsi="Times New Roman" w:cs="Times New Roman"/>
          <w:sz w:val="26"/>
          <w:szCs w:val="26"/>
        </w:rPr>
        <w:t xml:space="preserve">содержит признаки административного правонарушения, предусмотренного </w:t>
      </w:r>
      <w:r w:rsidR="00FF475E" w:rsidRPr="00FF475E">
        <w:rPr>
          <w:rFonts w:ascii="Times New Roman" w:eastAsia="Calibri" w:hAnsi="Times New Roman" w:cs="Times New Roman"/>
          <w:i/>
          <w:sz w:val="26"/>
          <w:szCs w:val="26"/>
        </w:rPr>
        <w:t xml:space="preserve">части </w:t>
      </w:r>
      <w:r w:rsidR="00FA5204" w:rsidRPr="00FA5204">
        <w:rPr>
          <w:rFonts w:ascii="Times New Roman" w:eastAsia="Calibri" w:hAnsi="Times New Roman" w:cs="Times New Roman"/>
          <w:i/>
          <w:sz w:val="26"/>
          <w:szCs w:val="26"/>
        </w:rPr>
        <w:t>4</w:t>
      </w:r>
      <w:r w:rsidR="00FF475E" w:rsidRPr="00FF475E">
        <w:rPr>
          <w:rFonts w:ascii="Times New Roman" w:eastAsia="Calibri" w:hAnsi="Times New Roman" w:cs="Times New Roman"/>
          <w:i/>
          <w:sz w:val="26"/>
          <w:szCs w:val="26"/>
        </w:rPr>
        <w:t xml:space="preserve"> статьи 7.</w:t>
      </w:r>
      <w:r w:rsidR="00FA5204" w:rsidRPr="00FA5204">
        <w:rPr>
          <w:rFonts w:ascii="Times New Roman" w:eastAsia="Calibri" w:hAnsi="Times New Roman" w:cs="Times New Roman"/>
          <w:i/>
          <w:sz w:val="26"/>
          <w:szCs w:val="26"/>
        </w:rPr>
        <w:t>29.3</w:t>
      </w:r>
      <w:r w:rsidR="00FF475E" w:rsidRPr="00FF475E">
        <w:rPr>
          <w:rFonts w:ascii="Times New Roman" w:eastAsia="Calibri" w:hAnsi="Times New Roman" w:cs="Times New Roman"/>
          <w:i/>
          <w:sz w:val="26"/>
          <w:szCs w:val="26"/>
        </w:rPr>
        <w:t xml:space="preserve"> КоАП</w:t>
      </w:r>
      <w:r w:rsidR="00FF475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341C6" w:rsidRDefault="00A341C6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3A44" w:rsidRPr="00B625B0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25B0">
        <w:rPr>
          <w:rFonts w:ascii="Times New Roman" w:eastAsia="Calibri" w:hAnsi="Times New Roman" w:cs="Times New Roman"/>
          <w:sz w:val="26"/>
          <w:szCs w:val="26"/>
        </w:rPr>
        <w:t>Согласно части 3 статьи 18 Закона № 44-ФЗ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(утратила силу с 01.10.2019 года)</w:t>
      </w:r>
      <w:r w:rsidRPr="00B625B0">
        <w:rPr>
          <w:rFonts w:ascii="Times New Roman" w:eastAsia="Calibri" w:hAnsi="Times New Roman" w:cs="Times New Roman"/>
          <w:sz w:val="26"/>
          <w:szCs w:val="26"/>
        </w:rPr>
        <w:t xml:space="preserve"> при формировании плана-графика закупок обоснованию подлежат:</w:t>
      </w:r>
    </w:p>
    <w:p w:rsidR="00E93A44" w:rsidRPr="00B625B0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25B0">
        <w:rPr>
          <w:rFonts w:ascii="Times New Roman" w:eastAsia="Calibri" w:hAnsi="Times New Roman" w:cs="Times New Roman"/>
          <w:sz w:val="26"/>
          <w:szCs w:val="26"/>
        </w:rPr>
        <w:t>1) начальная (максимальная) цена контракта (далее – НМЦК), цена контракта в порядке, установленном статьей 22 Закона № 44-ФЗ;</w:t>
      </w:r>
    </w:p>
    <w:p w:rsidR="00E93A44" w:rsidRPr="00B625B0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25B0">
        <w:rPr>
          <w:rFonts w:ascii="Times New Roman" w:eastAsia="Calibri" w:hAnsi="Times New Roman" w:cs="Times New Roman"/>
          <w:sz w:val="26"/>
          <w:szCs w:val="26"/>
        </w:rPr>
        <w:lastRenderedPageBreak/>
        <w:t>2) способ определения поставщика (подрядчика, исполнителя) в соответствии с главой 3 Закона № 44-ФЗ, в том числе дополнительные требования к участникам закупки.</w:t>
      </w:r>
    </w:p>
    <w:p w:rsidR="00E93A44" w:rsidRPr="00B625B0" w:rsidRDefault="00E93A44" w:rsidP="00E93A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25B0">
        <w:rPr>
          <w:rFonts w:ascii="Times New Roman" w:eastAsia="Calibri" w:hAnsi="Times New Roman" w:cs="Times New Roman"/>
          <w:sz w:val="26"/>
          <w:szCs w:val="26"/>
        </w:rPr>
        <w:t>Согласно части 1 статьи 22 Закона № 44-ФЗ начальная (максимальная) цена контракта и в предусмотренных Законом  № 44-ФЗ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 метод сопоставимых рыночных цен (анализа рынка); нормативный метод; тарифный метод; проектно-сметный метод; затратный метод.</w:t>
      </w:r>
    </w:p>
    <w:p w:rsidR="00E93A44" w:rsidRPr="00B625B0" w:rsidRDefault="00E93A44" w:rsidP="00E93A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D96285">
        <w:rPr>
          <w:rFonts w:ascii="Times New Roman" w:eastAsia="Calibri" w:hAnsi="Times New Roman" w:cs="Times New Roman"/>
          <w:sz w:val="26"/>
          <w:szCs w:val="26"/>
        </w:rPr>
        <w:t>В ходе</w:t>
      </w:r>
      <w:r w:rsidRPr="00B625B0">
        <w:rPr>
          <w:rFonts w:ascii="Times New Roman" w:eastAsia="Calibri" w:hAnsi="Times New Roman" w:cs="Times New Roman"/>
          <w:sz w:val="26"/>
          <w:szCs w:val="26"/>
        </w:rPr>
        <w:t xml:space="preserve"> контрольного мероприятия проведена выборочная проверка обоснования НМЦК по отдельным объектам закупок включенных в План-график (версия </w:t>
      </w:r>
      <w:r w:rsidR="00D96285">
        <w:rPr>
          <w:rFonts w:ascii="Times New Roman" w:eastAsia="Calibri" w:hAnsi="Times New Roman" w:cs="Times New Roman"/>
          <w:sz w:val="26"/>
          <w:szCs w:val="26"/>
        </w:rPr>
        <w:t>1</w:t>
      </w:r>
      <w:r w:rsidRPr="00B625B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93A44" w:rsidRPr="00B625B0" w:rsidRDefault="00E93A44" w:rsidP="00E93A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25B0">
        <w:rPr>
          <w:rFonts w:ascii="Times New Roman" w:eastAsia="Calibri" w:hAnsi="Times New Roman" w:cs="Times New Roman"/>
          <w:sz w:val="26"/>
          <w:szCs w:val="26"/>
        </w:rPr>
        <w:t xml:space="preserve">Для обоснования НМЦК по объектам закупок, содержащихся в Плане-графике (версия </w:t>
      </w:r>
      <w:r w:rsidR="00D96285">
        <w:rPr>
          <w:rFonts w:ascii="Times New Roman" w:eastAsia="Calibri" w:hAnsi="Times New Roman" w:cs="Times New Roman"/>
          <w:sz w:val="26"/>
          <w:szCs w:val="26"/>
        </w:rPr>
        <w:t>1</w:t>
      </w:r>
      <w:r w:rsidRPr="00B625B0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 номерами 1</w:t>
      </w:r>
      <w:r w:rsidR="00D96285">
        <w:rPr>
          <w:rFonts w:ascii="Times New Roman" w:eastAsia="Calibri" w:hAnsi="Times New Roman" w:cs="Times New Roman"/>
          <w:sz w:val="26"/>
          <w:szCs w:val="26"/>
        </w:rPr>
        <w:t xml:space="preserve">, 2, 3 </w:t>
      </w:r>
      <w:r w:rsidRPr="00B625B0">
        <w:rPr>
          <w:rFonts w:ascii="Times New Roman" w:eastAsia="Calibri" w:hAnsi="Times New Roman" w:cs="Times New Roman"/>
          <w:sz w:val="26"/>
          <w:szCs w:val="26"/>
        </w:rPr>
        <w:t>(</w:t>
      </w:r>
      <w:r w:rsidR="00D96285">
        <w:rPr>
          <w:rFonts w:ascii="Times New Roman" w:eastAsia="Calibri" w:hAnsi="Times New Roman" w:cs="Times New Roman"/>
          <w:sz w:val="26"/>
          <w:szCs w:val="26"/>
        </w:rPr>
        <w:t xml:space="preserve">услуги по теплоснабжению, услуги холодного водоснабжения, </w:t>
      </w:r>
      <w:r>
        <w:rPr>
          <w:rFonts w:ascii="Times New Roman" w:eastAsia="Calibri" w:hAnsi="Times New Roman" w:cs="Times New Roman"/>
          <w:sz w:val="26"/>
          <w:szCs w:val="26"/>
        </w:rPr>
        <w:t>электроэнерги</w:t>
      </w:r>
      <w:r w:rsidR="00D96285">
        <w:rPr>
          <w:rFonts w:ascii="Times New Roman" w:eastAsia="Calibri" w:hAnsi="Times New Roman" w:cs="Times New Roman"/>
          <w:sz w:val="26"/>
          <w:szCs w:val="26"/>
        </w:rPr>
        <w:t>я</w:t>
      </w:r>
      <w:r w:rsidRPr="00B625B0">
        <w:rPr>
          <w:rFonts w:ascii="Times New Roman" w:eastAsia="Calibri" w:hAnsi="Times New Roman" w:cs="Times New Roman"/>
          <w:sz w:val="26"/>
          <w:szCs w:val="26"/>
        </w:rPr>
        <w:t xml:space="preserve">) применен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тарифный </w:t>
      </w:r>
      <w:r w:rsidRPr="00B625B0">
        <w:rPr>
          <w:rFonts w:ascii="Times New Roman" w:eastAsia="Calibri" w:hAnsi="Times New Roman" w:cs="Times New Roman"/>
          <w:sz w:val="26"/>
          <w:szCs w:val="26"/>
        </w:rPr>
        <w:t>метод</w:t>
      </w:r>
      <w:r w:rsidR="00D96285">
        <w:rPr>
          <w:rFonts w:ascii="Times New Roman" w:eastAsia="Calibri" w:hAnsi="Times New Roman" w:cs="Times New Roman"/>
          <w:sz w:val="26"/>
          <w:szCs w:val="26"/>
        </w:rPr>
        <w:t>, под номерами 4 и 5 (приобретение книг и товары, работы или услуги на сумму, не превышающую 400 тыс. рублей (п.5 ч. 1 ст. 93 Федерального закона № 44-ФЗ)) применен метод сопоставимых рыночных цен (анализа рынка)</w:t>
      </w:r>
      <w:r w:rsidRPr="00B625B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93A44" w:rsidRPr="00B625B0" w:rsidRDefault="00E93A44" w:rsidP="00E93A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25B0">
        <w:rPr>
          <w:rFonts w:ascii="Times New Roman" w:eastAsia="Calibri" w:hAnsi="Times New Roman" w:cs="Times New Roman"/>
          <w:sz w:val="26"/>
          <w:szCs w:val="26"/>
        </w:rPr>
        <w:t xml:space="preserve">Выбранный метод соответствует требованиям действующего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E93A44" w:rsidRPr="00B625B0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25B0">
        <w:rPr>
          <w:rFonts w:ascii="Times New Roman" w:eastAsia="Calibri" w:hAnsi="Times New Roman" w:cs="Times New Roman"/>
          <w:sz w:val="26"/>
          <w:szCs w:val="26"/>
        </w:rPr>
        <w:t>Проверкой способа определения поставщика (подрядчика, исполнителя) нарушений требований главы 3 Закона № 44-ФЗ не установлено. В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B625B0">
        <w:rPr>
          <w:rFonts w:ascii="Times New Roman" w:eastAsia="Calibri" w:hAnsi="Times New Roman" w:cs="Times New Roman"/>
          <w:sz w:val="26"/>
          <w:szCs w:val="26"/>
        </w:rPr>
        <w:t xml:space="preserve"> году осуществление закупок Учреждением планируется произвести путем </w:t>
      </w:r>
      <w:r>
        <w:rPr>
          <w:rFonts w:ascii="Times New Roman" w:eastAsia="Calibri" w:hAnsi="Times New Roman" w:cs="Times New Roman"/>
          <w:sz w:val="26"/>
          <w:szCs w:val="26"/>
        </w:rPr>
        <w:t>закупки у единственного поставщика (подрядчика, исполнителя)</w:t>
      </w:r>
      <w:r w:rsidR="00D96285">
        <w:rPr>
          <w:rFonts w:ascii="Times New Roman" w:eastAsia="Calibri" w:hAnsi="Times New Roman" w:cs="Times New Roman"/>
          <w:sz w:val="26"/>
          <w:szCs w:val="26"/>
        </w:rPr>
        <w:t xml:space="preserve"> и электронного аукциона</w:t>
      </w:r>
      <w:r w:rsidRPr="00B625B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3A44" w:rsidRPr="00B625B0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25B0">
        <w:rPr>
          <w:rFonts w:ascii="Times New Roman" w:eastAsia="Calibri" w:hAnsi="Times New Roman" w:cs="Times New Roman"/>
          <w:sz w:val="26"/>
          <w:szCs w:val="26"/>
        </w:rPr>
        <w:t>Согласно части 7 статьи 18 Закона № 44-ФЗ</w:t>
      </w:r>
      <w:r w:rsidR="00BB3E6E">
        <w:rPr>
          <w:rFonts w:ascii="Times New Roman" w:eastAsia="Calibri" w:hAnsi="Times New Roman" w:cs="Times New Roman"/>
          <w:sz w:val="26"/>
          <w:szCs w:val="26"/>
        </w:rPr>
        <w:t xml:space="preserve"> (утратило силу с 01.10.2019)</w:t>
      </w:r>
      <w:r w:rsidRPr="00B625B0">
        <w:rPr>
          <w:rFonts w:ascii="Times New Roman" w:eastAsia="Calibri" w:hAnsi="Times New Roman" w:cs="Times New Roman"/>
          <w:sz w:val="26"/>
          <w:szCs w:val="26"/>
        </w:rPr>
        <w:t xml:space="preserve"> порядок обоснования закупок и форма такого обоснования устанавливаются Правительством Российской Федерации.</w:t>
      </w:r>
    </w:p>
    <w:p w:rsidR="00E93A44" w:rsidRPr="00813C3D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должен обосновать каждую закупку при формировании плана закупок, плана-графика. Иными словами, он должен установить соответствие планируемой закупки целям осуществления закупок, а также законодательству РФ и иным нормативным правовым актам о контрактной системе в сфере закупок (часть 1 </w:t>
      </w:r>
      <w:r w:rsidRPr="00813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статьи 18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Закона № 44-ФЗ).</w:t>
      </w:r>
    </w:p>
    <w:p w:rsidR="00E93A44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18 Закона № 44-ФЗ при формировании плана закупок Заказчиком осуществляется обоснование закупки. 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(утратило силу с 01.01.2020 года)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обоснования закупок товаров, работ и услуг для обеспечения государственны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и муниципальных нужд, а также Форма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обоснования закупок товаров, работ и услуг для обеспечения государственных и муниципальных нужд при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формировании и утверждении плана закупок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плана-графика закупок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Постановление № 555, Правила обоснования закупок)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93A44" w:rsidRPr="00D03EF3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3EF3">
        <w:rPr>
          <w:rFonts w:ascii="Times New Roman" w:eastAsia="Calibri" w:hAnsi="Times New Roman" w:cs="Times New Roman"/>
          <w:sz w:val="26"/>
          <w:szCs w:val="26"/>
        </w:rPr>
        <w:t xml:space="preserve">Обоснование закупок Учреждением произведено при формировании и утверждении Плана закупок и Плана-графика в соответствии с установленными </w:t>
      </w:r>
      <w:r w:rsidRPr="00D03EF3">
        <w:rPr>
          <w:rFonts w:ascii="Times New Roman" w:eastAsia="Calibri" w:hAnsi="Times New Roman" w:cs="Times New Roman"/>
          <w:sz w:val="26"/>
          <w:szCs w:val="26"/>
        </w:rPr>
        <w:lastRenderedPageBreak/>
        <w:t>Форм</w:t>
      </w:r>
      <w:r>
        <w:rPr>
          <w:rFonts w:ascii="Times New Roman" w:eastAsia="Calibri" w:hAnsi="Times New Roman" w:cs="Times New Roman"/>
          <w:sz w:val="26"/>
          <w:szCs w:val="26"/>
        </w:rPr>
        <w:t>ами</w:t>
      </w:r>
      <w:r w:rsidRPr="00D03EF3">
        <w:rPr>
          <w:rFonts w:ascii="Times New Roman" w:eastAsia="Calibri" w:hAnsi="Times New Roman" w:cs="Times New Roman"/>
          <w:sz w:val="26"/>
          <w:szCs w:val="26"/>
        </w:rPr>
        <w:t xml:space="preserve"> обоснования при формировании и утверждении плана закупок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D03EF3">
        <w:rPr>
          <w:rFonts w:ascii="Times New Roman" w:eastAsia="Calibri" w:hAnsi="Times New Roman" w:cs="Times New Roman"/>
          <w:sz w:val="26"/>
          <w:szCs w:val="26"/>
        </w:rPr>
        <w:t xml:space="preserve"> плана-графика закупок,  </w:t>
      </w:r>
      <w:r w:rsidRPr="00D96285">
        <w:rPr>
          <w:rFonts w:ascii="Times New Roman" w:eastAsia="Calibri" w:hAnsi="Times New Roman" w:cs="Times New Roman"/>
          <w:sz w:val="26"/>
          <w:szCs w:val="26"/>
        </w:rPr>
        <w:t>нарушений не выявлено.</w:t>
      </w:r>
    </w:p>
    <w:p w:rsidR="00E93A44" w:rsidRPr="00813C3D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осуществления закупок у единственного поставщика (подрядчика, исполнителя)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 4,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26,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33 части 1 статьи 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№ 44-ФЗ согласно пункту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обоснования закупок, обоснованию подлежит годовой объем указанных закупок. При этом заполняются графы 2, 4, 7,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обоснования планов-графиков закупок.</w:t>
      </w:r>
    </w:p>
    <w:p w:rsidR="00E93A44" w:rsidRPr="00813C3D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обоснования закупок, осуществляемых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пунктами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5 части 1 статьи 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№ 44-ФЗ, в графе 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обоснования планов-графиков закупок в целях обоснования годового объема указанных закупок указывается информация о его соответствии ограничениям годового объема закупок, установленным соответствующими положениями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№ 44-ФЗ.</w:t>
      </w:r>
      <w:r w:rsidRPr="00FF4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48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Форме обоснования планов-графиков графа 8 не заполнена.</w:t>
      </w:r>
    </w:p>
    <w:p w:rsidR="00E93A44" w:rsidRPr="00813C3D" w:rsidRDefault="00E93A44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закупок, товаров, работ и услуг к плану закупок на 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 финансовый год и на плановый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размещенное в единой информационной системе, соответствует порядку, предусмотренному постановлением Правительства Российской Федерации от 05.06.2015 г. № 555.</w:t>
      </w:r>
    </w:p>
    <w:p w:rsidR="0030521E" w:rsidRDefault="00F84007" w:rsidP="0030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2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3052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статьи 93 Закона № 44-ФЗ з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акупка у единственного поставщика (подрядчика, исполнителя, далее также – контрагент) может осуществляться заказчиком на сумму, не превышающую </w:t>
      </w:r>
      <w:r w:rsidR="0030521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четырехсот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01.07.2019), а </w:t>
      </w:r>
      <w:r w:rsidRPr="005C488B">
        <w:rPr>
          <w:rFonts w:ascii="Times New Roman" w:eastAsia="Calibri" w:hAnsi="Times New Roman" w:cs="Times New Roman"/>
          <w:sz w:val="26"/>
          <w:szCs w:val="26"/>
        </w:rPr>
        <w:t xml:space="preserve">с 01.07.2019 – не превышающую </w:t>
      </w:r>
      <w:r w:rsidR="0030521E">
        <w:rPr>
          <w:rFonts w:ascii="Times New Roman" w:eastAsia="Calibri" w:hAnsi="Times New Roman" w:cs="Times New Roman"/>
          <w:sz w:val="26"/>
          <w:szCs w:val="26"/>
        </w:rPr>
        <w:t>шестисот</w:t>
      </w:r>
      <w:r w:rsidRPr="005C488B">
        <w:rPr>
          <w:rFonts w:ascii="Times New Roman" w:eastAsia="Calibri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(в редакции Закона от 01.05.2019 № 7</w:t>
      </w:r>
      <w:r w:rsidR="0030521E"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-ФЗ)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0521E">
        <w:rPr>
          <w:rFonts w:ascii="Times New Roman" w:hAnsi="Times New Roman" w:cs="Times New Roman"/>
          <w:sz w:val="26"/>
          <w:szCs w:val="26"/>
        </w:rPr>
        <w:t>При этом годовой объем закупок, которые заказчик вправе осуществить на основании настоящего пункта,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</w:t>
      </w:r>
    </w:p>
    <w:p w:rsidR="009E7DC9" w:rsidRDefault="00F84007" w:rsidP="00067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объем закупок за 201</w:t>
      </w:r>
      <w:r w:rsidR="005C48F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 состоянию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C48F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соответствии с пунктом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52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93 Закона № 44-ФЗ составляет </w:t>
      </w:r>
      <w:r w:rsidR="0030521E">
        <w:rPr>
          <w:rFonts w:ascii="Times New Roman" w:eastAsia="Times New Roman" w:hAnsi="Times New Roman" w:cs="Times New Roman"/>
          <w:sz w:val="26"/>
          <w:szCs w:val="26"/>
          <w:lang w:eastAsia="ru-RU"/>
        </w:rPr>
        <w:t>759 180,82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5C4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2019 год на основании указанного пункта заключено </w:t>
      </w:r>
      <w:r w:rsidR="0030521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5C4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на сумму </w:t>
      </w:r>
      <w:r w:rsidR="0030521E">
        <w:rPr>
          <w:rFonts w:ascii="Times New Roman" w:eastAsia="Times New Roman" w:hAnsi="Times New Roman" w:cs="Times New Roman"/>
          <w:sz w:val="26"/>
          <w:szCs w:val="26"/>
          <w:lang w:eastAsia="ru-RU"/>
        </w:rPr>
        <w:t>1 509 238,30</w:t>
      </w:r>
      <w:r w:rsidR="005C4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что не превышает </w:t>
      </w:r>
      <w:r w:rsidR="004F6FA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="005C4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миллионов рублей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48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однако превышает на 750 057,48 рублей сумму, утвержденную в плане-графике, </w:t>
      </w:r>
      <w:r w:rsidR="00067A29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234 086,96 рублей превышает  сумму, утвержденную в плане ФХД</w:t>
      </w:r>
      <w:r w:rsidR="009E7D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4007" w:rsidRPr="00B80466" w:rsidRDefault="00F84007" w:rsidP="00C62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E3039" w:rsidRDefault="00BE3039" w:rsidP="00BE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A7639">
        <w:rPr>
          <w:rFonts w:ascii="Times New Roman" w:hAnsi="Times New Roman" w:cs="Times New Roman"/>
          <w:i/>
          <w:iCs/>
          <w:sz w:val="26"/>
          <w:szCs w:val="26"/>
        </w:rPr>
        <w:t>Соблюдение предусмотренных Законом № 44-ФЗ требований к исполнению, изменению контракта</w:t>
      </w:r>
      <w:r>
        <w:rPr>
          <w:rFonts w:ascii="Times New Roman" w:hAnsi="Times New Roman" w:cs="Times New Roman"/>
          <w:i/>
          <w:iCs/>
          <w:sz w:val="26"/>
          <w:szCs w:val="26"/>
        </w:rPr>
        <w:t>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</w:p>
    <w:p w:rsidR="00BE3039" w:rsidRDefault="00BE3039" w:rsidP="00BE3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055" w:rsidRPr="00813C3D" w:rsidRDefault="000820BC" w:rsidP="00C6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813C3D">
        <w:rPr>
          <w:rFonts w:ascii="Times New Roman" w:eastAsia="Calibri" w:hAnsi="Times New Roman" w:cs="Times New Roman"/>
          <w:sz w:val="26"/>
          <w:szCs w:val="26"/>
        </w:rPr>
        <w:t xml:space="preserve"> соответствии с </w:t>
      </w:r>
      <w:r w:rsidR="00666BCC">
        <w:rPr>
          <w:rFonts w:ascii="Times New Roman" w:eastAsia="Calibri" w:hAnsi="Times New Roman" w:cs="Times New Roman"/>
          <w:sz w:val="26"/>
          <w:szCs w:val="26"/>
        </w:rPr>
        <w:t>требованиями</w:t>
      </w:r>
      <w:r w:rsidRPr="00813C3D">
        <w:rPr>
          <w:rFonts w:ascii="Times New Roman" w:eastAsia="Calibri" w:hAnsi="Times New Roman" w:cs="Times New Roman"/>
          <w:sz w:val="26"/>
          <w:szCs w:val="26"/>
        </w:rPr>
        <w:t xml:space="preserve"> Закона № 44-ФЗ в </w:t>
      </w:r>
      <w:r>
        <w:rPr>
          <w:rFonts w:ascii="Times New Roman" w:eastAsia="Calibri" w:hAnsi="Times New Roman" w:cs="Times New Roman"/>
          <w:sz w:val="26"/>
          <w:szCs w:val="26"/>
        </w:rPr>
        <w:t>проверяемом</w:t>
      </w:r>
      <w:r w:rsidRPr="00813C3D">
        <w:rPr>
          <w:rFonts w:ascii="Times New Roman" w:eastAsia="Calibri" w:hAnsi="Times New Roman" w:cs="Times New Roman"/>
          <w:sz w:val="26"/>
          <w:szCs w:val="26"/>
        </w:rPr>
        <w:t xml:space="preserve"> периоде было заключено </w:t>
      </w:r>
      <w:r w:rsidR="00666BC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7A3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(договоров)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666BCC">
        <w:rPr>
          <w:rFonts w:ascii="Times New Roman" w:eastAsia="Times New Roman" w:hAnsi="Times New Roman" w:cs="Times New Roman"/>
          <w:sz w:val="26"/>
          <w:szCs w:val="26"/>
          <w:lang w:eastAsia="ru-RU"/>
        </w:rPr>
        <w:t>2 6</w:t>
      </w:r>
      <w:r w:rsidR="00C37A31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666BC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37A3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66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50,53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13C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2055" w:rsidRPr="00813C3D">
        <w:rPr>
          <w:rFonts w:ascii="Times New Roman" w:eastAsia="Calibri" w:hAnsi="Times New Roman" w:cs="Times New Roman"/>
          <w:sz w:val="26"/>
          <w:szCs w:val="26"/>
        </w:rPr>
        <w:t xml:space="preserve">В ходе проверки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указанных контрактов (договоров) </w:t>
      </w:r>
      <w:r w:rsidR="00C62055" w:rsidRPr="00813C3D">
        <w:rPr>
          <w:rFonts w:ascii="Times New Roman" w:hAnsi="Times New Roman" w:cs="Times New Roman"/>
          <w:sz w:val="26"/>
          <w:szCs w:val="26"/>
        </w:rPr>
        <w:t>выявлены следующие замечания и нарушения</w:t>
      </w:r>
      <w:r w:rsidR="00C62055">
        <w:rPr>
          <w:rFonts w:ascii="Times New Roman" w:hAnsi="Times New Roman" w:cs="Times New Roman"/>
          <w:sz w:val="26"/>
          <w:szCs w:val="26"/>
        </w:rPr>
        <w:t xml:space="preserve"> </w:t>
      </w:r>
      <w:r w:rsidR="00C62055" w:rsidRPr="00F646EC">
        <w:rPr>
          <w:rFonts w:ascii="Times New Roman" w:hAnsi="Times New Roman" w:cs="Times New Roman"/>
          <w:sz w:val="26"/>
          <w:szCs w:val="26"/>
        </w:rPr>
        <w:t>(</w:t>
      </w:r>
      <w:r w:rsidR="00C62055" w:rsidRPr="00454E4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45075">
        <w:rPr>
          <w:rFonts w:ascii="Times New Roman" w:hAnsi="Times New Roman" w:cs="Times New Roman"/>
          <w:sz w:val="26"/>
          <w:szCs w:val="26"/>
        </w:rPr>
        <w:t>4</w:t>
      </w:r>
      <w:r w:rsidR="00C62055" w:rsidRPr="00F646EC">
        <w:rPr>
          <w:rFonts w:ascii="Times New Roman" w:hAnsi="Times New Roman" w:cs="Times New Roman"/>
          <w:sz w:val="26"/>
          <w:szCs w:val="26"/>
        </w:rPr>
        <w:t>).</w:t>
      </w:r>
    </w:p>
    <w:p w:rsidR="00E8332C" w:rsidRPr="005C488B" w:rsidRDefault="00E8332C" w:rsidP="00E8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88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проверяемом периоде на официальном сайте ЕИС</w:t>
      </w:r>
      <w:r w:rsidR="002D3D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(версия плана-графика 1)</w:t>
      </w:r>
      <w:r w:rsidRPr="005C488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было размещено </w:t>
      </w:r>
      <w:r w:rsidR="002D3D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Pr="005C488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извещени</w:t>
      </w:r>
      <w:r w:rsidR="002D3D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</w:t>
      </w:r>
      <w:r w:rsidRPr="005C488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об осуществлении закупки у единственного поставщика (подрядчика, исполнителя)</w:t>
      </w:r>
      <w:r w:rsidR="00896EE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  <w:r w:rsidR="002D3D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5C488B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93 Закона № 44-ФЗ (в редакции, действовавшей до 31.07.2019) при осуществлении закупки у единственного поставщика (подрядчика, исполнителя) в случаях, </w:t>
      </w:r>
      <w:r w:rsidRPr="005C488B">
        <w:rPr>
          <w:rFonts w:ascii="Times New Roman" w:hAnsi="Times New Roman" w:cs="Times New Roman"/>
          <w:sz w:val="26"/>
          <w:szCs w:val="26"/>
        </w:rPr>
        <w:lastRenderedPageBreak/>
        <w:t>предусмотренных пунктами 1 - 3, 6 - 8, 11 - 14, 16 - 19 части 1 статьи 93,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</w:t>
      </w:r>
    </w:p>
    <w:p w:rsidR="00E8332C" w:rsidRPr="005C488B" w:rsidRDefault="00E8332C" w:rsidP="00E8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332C" w:rsidRPr="005C488B" w:rsidRDefault="00E8332C" w:rsidP="00E83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488B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DA4F75">
        <w:rPr>
          <w:rFonts w:ascii="Times New Roman" w:hAnsi="Times New Roman" w:cs="Times New Roman"/>
          <w:sz w:val="26"/>
          <w:szCs w:val="26"/>
        </w:rPr>
        <w:t>4</w:t>
      </w:r>
    </w:p>
    <w:p w:rsidR="00E8332C" w:rsidRPr="005C488B" w:rsidRDefault="00E8332C" w:rsidP="00E8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433"/>
        <w:gridCol w:w="1134"/>
        <w:gridCol w:w="2126"/>
        <w:gridCol w:w="1843"/>
        <w:gridCol w:w="1134"/>
        <w:gridCol w:w="1701"/>
      </w:tblGrid>
      <w:tr w:rsidR="00E8332C" w:rsidRPr="005C488B" w:rsidTr="00F04FD2">
        <w:trPr>
          <w:trHeight w:val="53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32C" w:rsidRPr="005C488B" w:rsidRDefault="00E8332C" w:rsidP="00F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C488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Дата размещения извещения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32C" w:rsidRPr="005C488B" w:rsidRDefault="00E8332C" w:rsidP="00F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C488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Контракт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2C" w:rsidRPr="005C488B" w:rsidRDefault="00E8332C" w:rsidP="00F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C488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Поставщик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2C" w:rsidRPr="005C488B" w:rsidRDefault="00E8332C" w:rsidP="00F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C488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32C" w:rsidRPr="005C488B" w:rsidRDefault="00E8332C" w:rsidP="00F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C488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Норма Закона № 44-ФЗ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32C" w:rsidRPr="005C488B" w:rsidRDefault="00E8332C" w:rsidP="00F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C488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Примечание</w:t>
            </w:r>
          </w:p>
        </w:tc>
      </w:tr>
      <w:tr w:rsidR="00E8332C" w:rsidRPr="005C488B" w:rsidTr="00F04FD2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2C" w:rsidRPr="005C488B" w:rsidRDefault="006C66FF" w:rsidP="0089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2C" w:rsidRPr="005C488B" w:rsidRDefault="00E8332C" w:rsidP="001B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C488B">
              <w:rPr>
                <w:rFonts w:ascii="Times New Roman" w:hAnsi="Times New Roman" w:cs="Times New Roman"/>
                <w:sz w:val="20"/>
              </w:rPr>
              <w:t>1</w:t>
            </w:r>
            <w:r w:rsidR="001B0BDD">
              <w:rPr>
                <w:rFonts w:ascii="Times New Roman" w:hAnsi="Times New Roman" w:cs="Times New Roman"/>
                <w:sz w:val="20"/>
              </w:rPr>
              <w:t>4</w:t>
            </w:r>
            <w:r w:rsidRPr="005C488B">
              <w:rPr>
                <w:rFonts w:ascii="Times New Roman" w:hAnsi="Times New Roman" w:cs="Times New Roman"/>
                <w:sz w:val="20"/>
              </w:rPr>
              <w:t>.01.2019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2C" w:rsidRPr="005C488B" w:rsidRDefault="00896EE1" w:rsidP="00FA7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6EE1">
              <w:rPr>
                <w:rFonts w:ascii="Times New Roman" w:hAnsi="Times New Roman" w:cs="Times New Roman"/>
                <w:sz w:val="20"/>
              </w:rPr>
              <w:t>ООО "Промбытжилсервис"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2C" w:rsidRPr="005C488B" w:rsidRDefault="00896EE1" w:rsidP="00FA7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3 058,65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32C" w:rsidRPr="005C488B" w:rsidRDefault="00E8332C" w:rsidP="00896EE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488B">
              <w:rPr>
                <w:rFonts w:ascii="Times New Roman" w:hAnsi="Times New Roman" w:cs="Times New Roman"/>
                <w:sz w:val="20"/>
              </w:rPr>
              <w:t xml:space="preserve">п. </w:t>
            </w:r>
            <w:r w:rsidR="00896EE1">
              <w:rPr>
                <w:rFonts w:ascii="Times New Roman" w:hAnsi="Times New Roman" w:cs="Times New Roman"/>
                <w:sz w:val="20"/>
              </w:rPr>
              <w:t>8</w:t>
            </w:r>
            <w:r w:rsidRPr="005C488B">
              <w:rPr>
                <w:rFonts w:ascii="Times New Roman" w:hAnsi="Times New Roman" w:cs="Times New Roman"/>
                <w:sz w:val="20"/>
              </w:rPr>
              <w:t xml:space="preserve"> ч. 1 ст. 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32C" w:rsidRPr="005C488B" w:rsidRDefault="00807912" w:rsidP="0080791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488B">
              <w:rPr>
                <w:rFonts w:ascii="Times New Roman" w:hAnsi="Times New Roman" w:cs="Times New Roman"/>
                <w:sz w:val="20"/>
              </w:rPr>
              <w:t xml:space="preserve">Контракт должен быть заключен не ранее </w:t>
            </w:r>
            <w:r>
              <w:rPr>
                <w:rFonts w:ascii="Times New Roman" w:hAnsi="Times New Roman" w:cs="Times New Roman"/>
                <w:sz w:val="20"/>
              </w:rPr>
              <w:t>02</w:t>
            </w:r>
            <w:r w:rsidRPr="00DA4F75">
              <w:rPr>
                <w:rFonts w:ascii="Times New Roman" w:hAnsi="Times New Roman" w:cs="Times New Roman"/>
                <w:sz w:val="20"/>
              </w:rPr>
              <w:t>.01.2019</w:t>
            </w:r>
          </w:p>
        </w:tc>
      </w:tr>
      <w:tr w:rsidR="00DA4F75" w:rsidRPr="005C488B" w:rsidTr="00F04FD2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5C488B" w:rsidRDefault="00807912" w:rsidP="00F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27.12.2018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5C488B" w:rsidRDefault="00DA4F75" w:rsidP="001B0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C488B">
              <w:rPr>
                <w:rFonts w:ascii="Times New Roman" w:hAnsi="Times New Roman" w:cs="Times New Roman"/>
                <w:sz w:val="20"/>
              </w:rPr>
              <w:t>1</w:t>
            </w:r>
            <w:r w:rsidR="001B0BDD">
              <w:rPr>
                <w:rFonts w:ascii="Times New Roman" w:hAnsi="Times New Roman" w:cs="Times New Roman"/>
                <w:sz w:val="20"/>
              </w:rPr>
              <w:t>5</w:t>
            </w:r>
            <w:r w:rsidRPr="005C488B">
              <w:rPr>
                <w:rFonts w:ascii="Times New Roman" w:hAnsi="Times New Roman" w:cs="Times New Roman"/>
                <w:sz w:val="20"/>
              </w:rPr>
              <w:t>.01.2019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5C488B" w:rsidRDefault="00DA4F75" w:rsidP="0023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6EE1">
              <w:rPr>
                <w:rFonts w:ascii="Times New Roman" w:hAnsi="Times New Roman" w:cs="Times New Roman"/>
                <w:sz w:val="20"/>
              </w:rPr>
              <w:t>ООО "Промбытжилсервис"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5C488B" w:rsidRDefault="00DA4F75" w:rsidP="00FA7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275 591,42</w:t>
            </w:r>
            <w:r w:rsidR="00807912">
              <w:rPr>
                <w:rFonts w:ascii="Times New Roman" w:hAnsi="Times New Roman" w:cs="Times New Roman"/>
                <w:sz w:val="20"/>
              </w:rPr>
              <w:t xml:space="preserve"> (первоначальная сумма 267 317,66)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75" w:rsidRPr="005C488B" w:rsidRDefault="00DA4F75" w:rsidP="00235C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488B">
              <w:rPr>
                <w:rFonts w:ascii="Times New Roman" w:hAnsi="Times New Roman" w:cs="Times New Roman"/>
                <w:sz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5C488B">
              <w:rPr>
                <w:rFonts w:ascii="Times New Roman" w:hAnsi="Times New Roman" w:cs="Times New Roman"/>
                <w:sz w:val="20"/>
              </w:rPr>
              <w:t xml:space="preserve"> ч. 1 ст. 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75" w:rsidRPr="005C488B" w:rsidRDefault="00807912" w:rsidP="00235C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488B">
              <w:rPr>
                <w:rFonts w:ascii="Times New Roman" w:hAnsi="Times New Roman" w:cs="Times New Roman"/>
                <w:sz w:val="20"/>
              </w:rPr>
              <w:t xml:space="preserve">Контракт должен быть заключен не ранее </w:t>
            </w:r>
            <w:r>
              <w:rPr>
                <w:rFonts w:ascii="Times New Roman" w:hAnsi="Times New Roman" w:cs="Times New Roman"/>
                <w:sz w:val="20"/>
              </w:rPr>
              <w:t>02</w:t>
            </w:r>
            <w:r w:rsidRPr="00DA4F75">
              <w:rPr>
                <w:rFonts w:ascii="Times New Roman" w:hAnsi="Times New Roman" w:cs="Times New Roman"/>
                <w:sz w:val="20"/>
              </w:rPr>
              <w:t>.01.2019</w:t>
            </w:r>
          </w:p>
        </w:tc>
      </w:tr>
      <w:tr w:rsidR="00DA4F75" w:rsidRPr="005C488B" w:rsidTr="00F04FD2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5C488B" w:rsidRDefault="00DA4F75" w:rsidP="00F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5C488B" w:rsidRDefault="00DA4F75" w:rsidP="00896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</w:t>
            </w:r>
            <w:r w:rsidRPr="005C488B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5C488B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5C488B" w:rsidRDefault="00DA4F75" w:rsidP="0023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6EE1">
              <w:rPr>
                <w:rFonts w:ascii="Times New Roman" w:hAnsi="Times New Roman" w:cs="Times New Roman"/>
                <w:sz w:val="20"/>
              </w:rPr>
              <w:t>ООО "Промбытжилсервис"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5C488B" w:rsidRDefault="00DA4F75" w:rsidP="0023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3 243,52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75" w:rsidRPr="005C488B" w:rsidRDefault="00DA4F75" w:rsidP="00235C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488B">
              <w:rPr>
                <w:rFonts w:ascii="Times New Roman" w:hAnsi="Times New Roman" w:cs="Times New Roman"/>
                <w:sz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5C488B">
              <w:rPr>
                <w:rFonts w:ascii="Times New Roman" w:hAnsi="Times New Roman" w:cs="Times New Roman"/>
                <w:sz w:val="20"/>
              </w:rPr>
              <w:t xml:space="preserve"> ч. 1 ст. 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75" w:rsidRPr="005C488B" w:rsidRDefault="00DA4F75" w:rsidP="00DA4F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488B">
              <w:rPr>
                <w:rFonts w:ascii="Times New Roman" w:hAnsi="Times New Roman" w:cs="Times New Roman"/>
                <w:sz w:val="20"/>
              </w:rPr>
              <w:t xml:space="preserve">Контракт должен быть заключен не ранее </w:t>
            </w:r>
            <w:r w:rsidRPr="00DA4F75">
              <w:rPr>
                <w:rFonts w:ascii="Times New Roman" w:hAnsi="Times New Roman" w:cs="Times New Roman"/>
                <w:sz w:val="20"/>
              </w:rPr>
              <w:t>17.01.2019</w:t>
            </w:r>
          </w:p>
        </w:tc>
      </w:tr>
      <w:tr w:rsidR="00DA4F75" w:rsidRPr="005C488B" w:rsidTr="00F04FD2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5C488B" w:rsidRDefault="00DA4F75" w:rsidP="00FA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11.01.2019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5C488B" w:rsidRDefault="00DA4F75" w:rsidP="00DA4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5C488B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5C488B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5C488B" w:rsidRDefault="00DA4F75" w:rsidP="0023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896EE1">
              <w:rPr>
                <w:rFonts w:ascii="Times New Roman" w:hAnsi="Times New Roman" w:cs="Times New Roman"/>
                <w:sz w:val="20"/>
              </w:rPr>
              <w:t>ООО "Промбытжилсервис"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75" w:rsidRPr="005C488B" w:rsidRDefault="00DA4F75" w:rsidP="0023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243 408,76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75" w:rsidRPr="005C488B" w:rsidRDefault="00DA4F75" w:rsidP="00235C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488B">
              <w:rPr>
                <w:rFonts w:ascii="Times New Roman" w:hAnsi="Times New Roman" w:cs="Times New Roman"/>
                <w:sz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5C488B">
              <w:rPr>
                <w:rFonts w:ascii="Times New Roman" w:hAnsi="Times New Roman" w:cs="Times New Roman"/>
                <w:sz w:val="20"/>
              </w:rPr>
              <w:t xml:space="preserve"> ч. 1 ст. 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F75" w:rsidRPr="005C488B" w:rsidRDefault="00DA4F75" w:rsidP="00DA4F7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C488B">
              <w:rPr>
                <w:rFonts w:ascii="Times New Roman" w:hAnsi="Times New Roman" w:cs="Times New Roman"/>
                <w:sz w:val="20"/>
              </w:rPr>
              <w:t xml:space="preserve">Контракт должен быть заключен не </w:t>
            </w:r>
            <w:r w:rsidRPr="00DA4F75">
              <w:rPr>
                <w:rFonts w:ascii="Times New Roman" w:hAnsi="Times New Roman" w:cs="Times New Roman"/>
                <w:sz w:val="20"/>
              </w:rPr>
              <w:t>ранее 17.01.2019</w:t>
            </w:r>
          </w:p>
        </w:tc>
      </w:tr>
    </w:tbl>
    <w:p w:rsidR="00E8332C" w:rsidRPr="005C488B" w:rsidRDefault="00E8332C" w:rsidP="00E8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332C" w:rsidRPr="00807912" w:rsidRDefault="00807912" w:rsidP="00E8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07912">
        <w:rPr>
          <w:rFonts w:ascii="Times New Roman" w:hAnsi="Times New Roman" w:cs="Times New Roman"/>
          <w:sz w:val="26"/>
          <w:szCs w:val="26"/>
        </w:rPr>
        <w:t>Н</w:t>
      </w:r>
      <w:r w:rsidR="00E8332C" w:rsidRPr="00807912">
        <w:rPr>
          <w:rFonts w:ascii="Times New Roman" w:hAnsi="Times New Roman" w:cs="Times New Roman"/>
          <w:sz w:val="26"/>
          <w:szCs w:val="26"/>
        </w:rPr>
        <w:t>арушени</w:t>
      </w:r>
      <w:r w:rsidRPr="00807912">
        <w:rPr>
          <w:rFonts w:ascii="Times New Roman" w:hAnsi="Times New Roman" w:cs="Times New Roman"/>
          <w:sz w:val="26"/>
          <w:szCs w:val="26"/>
        </w:rPr>
        <w:t>й</w:t>
      </w:r>
      <w:r w:rsidR="00E8332C" w:rsidRPr="00807912">
        <w:rPr>
          <w:rFonts w:ascii="Times New Roman" w:hAnsi="Times New Roman" w:cs="Times New Roman"/>
          <w:sz w:val="26"/>
          <w:szCs w:val="26"/>
        </w:rPr>
        <w:t xml:space="preserve"> требований части 2 статьи 93 Закона № 44-ФЗ </w:t>
      </w:r>
      <w:r w:rsidR="006C66FF" w:rsidRPr="00807912">
        <w:rPr>
          <w:rFonts w:ascii="Times New Roman" w:hAnsi="Times New Roman" w:cs="Times New Roman"/>
          <w:sz w:val="26"/>
          <w:szCs w:val="26"/>
        </w:rPr>
        <w:t xml:space="preserve">не </w:t>
      </w:r>
      <w:r w:rsidRPr="00807912">
        <w:rPr>
          <w:rFonts w:ascii="Times New Roman" w:hAnsi="Times New Roman" w:cs="Times New Roman"/>
          <w:sz w:val="26"/>
          <w:szCs w:val="26"/>
        </w:rPr>
        <w:t>установлено</w:t>
      </w:r>
      <w:r w:rsidR="00E8332C" w:rsidRPr="00807912">
        <w:rPr>
          <w:rFonts w:ascii="Times New Roman" w:hAnsi="Times New Roman" w:cs="Times New Roman"/>
          <w:sz w:val="26"/>
          <w:szCs w:val="26"/>
        </w:rPr>
        <w:t>.</w:t>
      </w:r>
    </w:p>
    <w:p w:rsidR="005A1166" w:rsidRPr="00813C3D" w:rsidRDefault="005A1166" w:rsidP="005A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Согласно части 3 статьи 103 Закона № 44-ФЗ и пункта 12 </w:t>
      </w:r>
      <w:r w:rsidRPr="00813C3D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(вместе с «Правилами ведения реестра контрактов, заключенных заказчиками», «Правилами ведения реестра контрактов, содержащего сведения, составляющие государственную тайну») (далее – Постановление № 1084), Заказчик в течение 5 рабочих дней после заключения контракта формирует и направляет в Федеральное казначейство информацию о заключении контракта, которая должна быть внесена в реестр контрактов. Федеральное казначейство в течение 3 рабочих дней со дня получения от Заказчика информации и документов, подлежащих включению в реестр контрактов, осуществляет проверку и при положительном результате проверки формирует реестровую запись, в которую включаются информация и документы, подлежащие включению в реестр контрактов (пункты 13 и 15 Постановления № 1084). В реестр контрактов не включается информация о контрактах, заключенных в соответствии с пунктами 4, </w:t>
      </w:r>
      <w:hyperlink r:id="rId10" w:history="1">
        <w:r w:rsidRPr="00813C3D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813C3D">
        <w:rPr>
          <w:rFonts w:ascii="Times New Roman" w:hAnsi="Times New Roman" w:cs="Times New Roman"/>
          <w:sz w:val="26"/>
          <w:szCs w:val="26"/>
        </w:rPr>
        <w:t>, 23, 42, 44, 45, 46 (в части контрактов, заключаемых с физическими лицами) части 1 статьи 93 Закона № 44-ФЗ.</w:t>
      </w:r>
      <w:r w:rsidR="001D0053" w:rsidRPr="001D00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1166" w:rsidRPr="005A1166" w:rsidRDefault="004B097F" w:rsidP="005A1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Нарушений сроков размещения и</w:t>
      </w:r>
      <w:r w:rsidR="005A1166" w:rsidRPr="005A1166">
        <w:rPr>
          <w:rFonts w:ascii="Times New Roman" w:hAnsi="Times New Roman" w:cs="Times New Roman"/>
          <w:sz w:val="26"/>
          <w:szCs w:val="26"/>
        </w:rPr>
        <w:t>нформаци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A1166" w:rsidRPr="005A1166">
        <w:rPr>
          <w:rFonts w:ascii="Times New Roman" w:hAnsi="Times New Roman" w:cs="Times New Roman"/>
          <w:sz w:val="26"/>
          <w:szCs w:val="26"/>
        </w:rPr>
        <w:t xml:space="preserve"> о заклю</w:t>
      </w:r>
      <w:r w:rsidR="005A1166">
        <w:rPr>
          <w:rFonts w:ascii="Times New Roman" w:hAnsi="Times New Roman" w:cs="Times New Roman"/>
          <w:sz w:val="26"/>
          <w:szCs w:val="26"/>
        </w:rPr>
        <w:t>чен</w:t>
      </w:r>
      <w:r>
        <w:rPr>
          <w:rFonts w:ascii="Times New Roman" w:hAnsi="Times New Roman" w:cs="Times New Roman"/>
          <w:sz w:val="26"/>
          <w:szCs w:val="26"/>
        </w:rPr>
        <w:t>ных</w:t>
      </w:r>
      <w:r w:rsidR="005A11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A1166">
        <w:rPr>
          <w:rFonts w:ascii="Times New Roman" w:hAnsi="Times New Roman" w:cs="Times New Roman"/>
          <w:sz w:val="26"/>
          <w:szCs w:val="26"/>
        </w:rPr>
        <w:t>контракт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5A1166">
        <w:rPr>
          <w:rFonts w:ascii="Times New Roman" w:hAnsi="Times New Roman" w:cs="Times New Roman"/>
          <w:sz w:val="26"/>
          <w:szCs w:val="26"/>
        </w:rPr>
        <w:t xml:space="preserve"> </w:t>
      </w:r>
      <w:r w:rsidR="005A1166" w:rsidRPr="005A1166">
        <w:rPr>
          <w:rFonts w:ascii="Times New Roman" w:hAnsi="Times New Roman" w:cs="Times New Roman"/>
          <w:sz w:val="26"/>
          <w:szCs w:val="26"/>
        </w:rPr>
        <w:t>в реестр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A1166" w:rsidRPr="005A1166">
        <w:rPr>
          <w:rFonts w:ascii="Times New Roman" w:hAnsi="Times New Roman" w:cs="Times New Roman"/>
          <w:sz w:val="26"/>
          <w:szCs w:val="26"/>
        </w:rPr>
        <w:t xml:space="preserve"> контрактов </w:t>
      </w:r>
      <w:r>
        <w:rPr>
          <w:rFonts w:ascii="Times New Roman" w:hAnsi="Times New Roman" w:cs="Times New Roman"/>
          <w:sz w:val="26"/>
          <w:szCs w:val="26"/>
        </w:rPr>
        <w:t>не установлено</w:t>
      </w:r>
      <w:r w:rsidR="005A1166" w:rsidRPr="005A1166">
        <w:rPr>
          <w:rFonts w:ascii="Times New Roman" w:hAnsi="Times New Roman" w:cs="Times New Roman"/>
          <w:sz w:val="26"/>
          <w:szCs w:val="26"/>
        </w:rPr>
        <w:t>.</w:t>
      </w:r>
    </w:p>
    <w:p w:rsidR="00B9153C" w:rsidRPr="0040371D" w:rsidRDefault="00B9153C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1D">
        <w:rPr>
          <w:rFonts w:ascii="Times New Roman" w:hAnsi="Times New Roman" w:cs="Times New Roman"/>
          <w:sz w:val="26"/>
          <w:szCs w:val="26"/>
        </w:rPr>
        <w:t>Согласно части 9 статьи 94 Закона № 44-ФЗ</w:t>
      </w:r>
      <w:r w:rsidR="001D0053">
        <w:rPr>
          <w:rFonts w:ascii="Times New Roman" w:hAnsi="Times New Roman" w:cs="Times New Roman"/>
          <w:sz w:val="26"/>
          <w:szCs w:val="26"/>
        </w:rPr>
        <w:t xml:space="preserve"> (утратила силу с </w:t>
      </w:r>
      <w:r w:rsidR="00E85E78">
        <w:rPr>
          <w:rFonts w:ascii="Times New Roman" w:hAnsi="Times New Roman" w:cs="Times New Roman"/>
          <w:sz w:val="26"/>
          <w:szCs w:val="26"/>
        </w:rPr>
        <w:t>12</w:t>
      </w:r>
      <w:r w:rsidR="001D0053">
        <w:rPr>
          <w:rFonts w:ascii="Times New Roman" w:hAnsi="Times New Roman" w:cs="Times New Roman"/>
          <w:sz w:val="26"/>
          <w:szCs w:val="26"/>
        </w:rPr>
        <w:t>.05.2019)</w:t>
      </w:r>
      <w:r w:rsidRPr="0040371D">
        <w:rPr>
          <w:rFonts w:ascii="Times New Roman" w:hAnsi="Times New Roman" w:cs="Times New Roman"/>
          <w:sz w:val="26"/>
          <w:szCs w:val="26"/>
        </w:rPr>
        <w:t xml:space="preserve">, результаты отдельного этапа исполнения контракта, (за исключением контракта, заключенного в соответствии с пунктами 4, 5, 23, 42, 44, 46 или 52 части 1 статьи 93 Закона № 44-ФЗ), информация о поставленном товаре, выполненной работе или об оказанной услуге отражаются заказчиком в отчете, размещаемом на официальном сайте и содержащем информацию, в том числе об исполнении </w:t>
      </w:r>
      <w:r w:rsidRPr="0040371D">
        <w:rPr>
          <w:rFonts w:ascii="Times New Roman" w:hAnsi="Times New Roman" w:cs="Times New Roman"/>
          <w:sz w:val="26"/>
          <w:szCs w:val="26"/>
        </w:rPr>
        <w:lastRenderedPageBreak/>
        <w:t>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контракта.</w:t>
      </w:r>
    </w:p>
    <w:p w:rsidR="00B9153C" w:rsidRPr="0040371D" w:rsidRDefault="00B9153C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1D">
        <w:rPr>
          <w:rFonts w:ascii="Times New Roman" w:hAnsi="Times New Roman" w:cs="Times New Roman"/>
          <w:sz w:val="26"/>
          <w:szCs w:val="26"/>
        </w:rPr>
        <w:t>Порядок подготовки и размещения на официальном сайте указанного отчета, его форма определены</w:t>
      </w:r>
      <w:r w:rsidRPr="0040371D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 1093)</w:t>
      </w:r>
      <w:r w:rsidR="00E85E78">
        <w:rPr>
          <w:rFonts w:ascii="Times New Roman" w:hAnsi="Times New Roman" w:cs="Times New Roman"/>
          <w:bCs/>
          <w:sz w:val="26"/>
          <w:szCs w:val="26"/>
        </w:rPr>
        <w:t xml:space="preserve"> (утратило силу с 07.08.2019)</w:t>
      </w:r>
      <w:r w:rsidRPr="0040371D">
        <w:rPr>
          <w:rFonts w:ascii="Times New Roman" w:hAnsi="Times New Roman" w:cs="Times New Roman"/>
          <w:bCs/>
          <w:sz w:val="26"/>
          <w:szCs w:val="26"/>
        </w:rPr>
        <w:t>.</w:t>
      </w:r>
    </w:p>
    <w:p w:rsidR="00B9153C" w:rsidRPr="0040371D" w:rsidRDefault="00B9153C" w:rsidP="00B915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371D">
        <w:rPr>
          <w:rFonts w:ascii="Times New Roman" w:hAnsi="Times New Roman" w:cs="Times New Roman"/>
          <w:sz w:val="26"/>
          <w:szCs w:val="26"/>
        </w:rPr>
        <w:t>Согласно пункта 3 Постановления № 1093 отчет</w:t>
      </w:r>
      <w:r w:rsidRPr="0040371D">
        <w:rPr>
          <w:rFonts w:ascii="Times New Roman" w:hAnsi="Times New Roman" w:cs="Times New Roman"/>
          <w:bCs/>
          <w:sz w:val="26"/>
          <w:szCs w:val="26"/>
        </w:rPr>
        <w:t xml:space="preserve"> об исполнении контракта (результатах отдельного этапа исполнения контракта) </w:t>
      </w:r>
      <w:r w:rsidRPr="0040371D">
        <w:rPr>
          <w:rFonts w:ascii="Times New Roman" w:hAnsi="Times New Roman" w:cs="Times New Roman"/>
          <w:sz w:val="26"/>
          <w:szCs w:val="26"/>
        </w:rPr>
        <w:t>размещается на официальном сайте в течение 7 рабочих дней со дня оплаты.</w:t>
      </w:r>
    </w:p>
    <w:p w:rsidR="00B9153C" w:rsidRPr="00B52903" w:rsidRDefault="003C1CD6" w:rsidP="00B91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Нарушений требований в размещении </w:t>
      </w:r>
      <w:r w:rsidRPr="0040371D">
        <w:rPr>
          <w:rFonts w:ascii="Times New Roman" w:hAnsi="Times New Roman" w:cs="Times New Roman"/>
          <w:sz w:val="26"/>
          <w:szCs w:val="26"/>
        </w:rPr>
        <w:t>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0371D">
        <w:rPr>
          <w:rFonts w:ascii="Times New Roman" w:hAnsi="Times New Roman" w:cs="Times New Roman"/>
          <w:bCs/>
          <w:sz w:val="26"/>
          <w:szCs w:val="26"/>
        </w:rPr>
        <w:t xml:space="preserve"> об исполнении контракта (результатах отдельного этапа исполнения контракта)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проверяемом периоде не установлено.</w:t>
      </w:r>
    </w:p>
    <w:p w:rsidR="003F637F" w:rsidRDefault="003F637F" w:rsidP="003F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37F" w:rsidRPr="009E7CED" w:rsidRDefault="003F637F" w:rsidP="0087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hAnsi="Times New Roman" w:cs="Times New Roman"/>
          <w:sz w:val="26"/>
          <w:szCs w:val="26"/>
        </w:rPr>
        <w:t>В соответствии с п</w:t>
      </w:r>
      <w:r>
        <w:rPr>
          <w:rFonts w:ascii="Times New Roman" w:hAnsi="Times New Roman" w:cs="Times New Roman"/>
          <w:sz w:val="26"/>
          <w:szCs w:val="26"/>
        </w:rPr>
        <w:t>унктом</w:t>
      </w:r>
      <w:r w:rsidRPr="00813C3D">
        <w:rPr>
          <w:rFonts w:ascii="Times New Roman" w:hAnsi="Times New Roman" w:cs="Times New Roman"/>
          <w:sz w:val="26"/>
          <w:szCs w:val="26"/>
        </w:rPr>
        <w:t xml:space="preserve"> 4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813C3D">
        <w:rPr>
          <w:rFonts w:ascii="Times New Roman" w:hAnsi="Times New Roman" w:cs="Times New Roman"/>
          <w:sz w:val="26"/>
          <w:szCs w:val="26"/>
        </w:rPr>
        <w:t xml:space="preserve">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  <w:r w:rsidR="00877862">
        <w:rPr>
          <w:rFonts w:ascii="Times New Roman" w:hAnsi="Times New Roman" w:cs="Times New Roman"/>
          <w:sz w:val="26"/>
          <w:szCs w:val="26"/>
        </w:rPr>
        <w:t xml:space="preserve"> </w:t>
      </w:r>
      <w:r w:rsidRPr="009E7CED">
        <w:rPr>
          <w:rFonts w:ascii="Times New Roman" w:hAnsi="Times New Roman" w:cs="Times New Roman"/>
          <w:sz w:val="26"/>
          <w:szCs w:val="26"/>
        </w:rPr>
        <w:t>При этом в соответствии с частью 15 статьи 34 Закона № 44-ФЗ при заключении контракта в случаях, предусмотренных пунктами 1, 4, 5, 8, 15, 20, 21, 23, 26, 28, 29, 40, 41, 44, 45, 46, 51 - 53 части 1 статьи 93 Закона № 44-ФЗ, требования частей 4 - 9, 11 - 13 статьи 34 заказчиком могут не применяться к 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3F637F" w:rsidRDefault="003F637F" w:rsidP="003F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3C3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проверяемом</w:t>
      </w:r>
      <w:r w:rsidRPr="00813C3D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ериоде</w:t>
      </w:r>
      <w:r w:rsidRPr="00813C3D">
        <w:rPr>
          <w:rFonts w:ascii="Times New Roman" w:hAnsi="Times New Roman" w:cs="Times New Roman"/>
          <w:sz w:val="26"/>
          <w:szCs w:val="26"/>
        </w:rPr>
        <w:t xml:space="preserve"> </w:t>
      </w:r>
      <w:r w:rsidR="00B52903">
        <w:rPr>
          <w:rFonts w:ascii="Times New Roman" w:hAnsi="Times New Roman" w:cs="Times New Roman"/>
          <w:sz w:val="26"/>
          <w:szCs w:val="26"/>
        </w:rPr>
        <w:t>МБУК «Абанское РБО»</w:t>
      </w:r>
      <w:r w:rsidRPr="00813C3D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13C3D">
        <w:rPr>
          <w:rFonts w:ascii="Times New Roman" w:hAnsi="Times New Roman" w:cs="Times New Roman"/>
          <w:sz w:val="26"/>
          <w:szCs w:val="26"/>
        </w:rPr>
        <w:t xml:space="preserve"> ответственности и совершени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13C3D">
        <w:rPr>
          <w:rFonts w:ascii="Times New Roman" w:hAnsi="Times New Roman" w:cs="Times New Roman"/>
          <w:sz w:val="26"/>
          <w:szCs w:val="26"/>
        </w:rPr>
        <w:t xml:space="preserve"> иных действий в случае нарушения поставщиком (подрядчиком, исполнителем) условий контракта не применялись.</w:t>
      </w:r>
    </w:p>
    <w:p w:rsidR="009C08D9" w:rsidRDefault="009C08D9" w:rsidP="009C0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C08D9" w:rsidRPr="00813C3D" w:rsidRDefault="001948AC" w:rsidP="00532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8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соответствии с пунктом 1 части 13 статьи 34 Закона № 44-ФЗ в </w:t>
      </w:r>
      <w:r w:rsidRPr="001948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 включаются обязательные условия</w:t>
      </w:r>
      <w:bookmarkStart w:id="1" w:name="dst1387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8A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и сроках оплаты товара, работы или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результате проверки </w:t>
      </w:r>
      <w:r w:rsidR="0053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оплаты контрактов выявлены следующие нарушения </w:t>
      </w:r>
      <w:r w:rsidR="009C08D9" w:rsidRPr="00D10DF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D3604" w:rsidRPr="00DD5F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4507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C08D9" w:rsidRPr="00D10DF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32580" w:rsidRDefault="00532580" w:rsidP="009C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8D9" w:rsidRDefault="009C08D9" w:rsidP="009C0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</w:t>
      </w:r>
      <w:r w:rsidRPr="009E7CED">
        <w:rPr>
          <w:rFonts w:ascii="Times New Roman" w:hAnsi="Times New Roman" w:cs="Times New Roman"/>
          <w:sz w:val="26"/>
          <w:szCs w:val="26"/>
        </w:rPr>
        <w:t xml:space="preserve"> п</w:t>
      </w:r>
      <w:r w:rsidRPr="009E7CED">
        <w:rPr>
          <w:rFonts w:ascii="Times New Roman" w:eastAsia="Calibri" w:hAnsi="Times New Roman" w:cs="Times New Roman"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sz w:val="26"/>
          <w:szCs w:val="26"/>
        </w:rPr>
        <w:t>и нарушений и замечаний в части</w:t>
      </w:r>
      <w:r w:rsidRPr="009E7CED">
        <w:rPr>
          <w:rFonts w:ascii="Times New Roman" w:hAnsi="Times New Roman" w:cs="Times New Roman"/>
          <w:sz w:val="26"/>
          <w:szCs w:val="26"/>
        </w:rPr>
        <w:t xml:space="preserve"> </w:t>
      </w:r>
      <w:r w:rsidR="003F637F" w:rsidRPr="009E7CED">
        <w:rPr>
          <w:rFonts w:ascii="Times New Roman" w:hAnsi="Times New Roman" w:cs="Times New Roman"/>
          <w:sz w:val="26"/>
          <w:szCs w:val="26"/>
        </w:rPr>
        <w:t xml:space="preserve">соответствия поставленного товара, выполненной работы (ее результата) или оказанной услуги условиям контракта </w:t>
      </w:r>
      <w:r w:rsidRPr="009C08D9">
        <w:rPr>
          <w:rFonts w:ascii="Times New Roman" w:eastAsia="Calibri" w:hAnsi="Times New Roman" w:cs="Times New Roman"/>
          <w:sz w:val="26"/>
          <w:szCs w:val="26"/>
        </w:rPr>
        <w:t>не установлено.</w:t>
      </w:r>
    </w:p>
    <w:p w:rsidR="00037C91" w:rsidRPr="00037C91" w:rsidRDefault="00037C91" w:rsidP="009C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055" w:rsidRPr="009E7CED" w:rsidRDefault="009C08D9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="00C62055" w:rsidRPr="009E7CED">
        <w:rPr>
          <w:rFonts w:ascii="Times New Roman" w:eastAsia="Calibri" w:hAnsi="Times New Roman" w:cs="Times New Roman"/>
          <w:i/>
          <w:sz w:val="26"/>
          <w:szCs w:val="26"/>
        </w:rPr>
        <w:t>оответстви</w:t>
      </w:r>
      <w:r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C62055" w:rsidRPr="009E7CED">
        <w:rPr>
          <w:rFonts w:ascii="Times New Roman" w:eastAsia="Calibri" w:hAnsi="Times New Roman" w:cs="Times New Roman"/>
          <w:i/>
          <w:sz w:val="26"/>
          <w:szCs w:val="26"/>
        </w:rPr>
        <w:t xml:space="preserve"> использования поставленного товара, выполненной работы (ее результата) или оказанной усл</w:t>
      </w:r>
      <w:r>
        <w:rPr>
          <w:rFonts w:ascii="Times New Roman" w:eastAsia="Calibri" w:hAnsi="Times New Roman" w:cs="Times New Roman"/>
          <w:i/>
          <w:sz w:val="26"/>
          <w:szCs w:val="26"/>
        </w:rPr>
        <w:t>уги целям осуществления закупки</w:t>
      </w:r>
    </w:p>
    <w:p w:rsidR="00C62055" w:rsidRPr="009E7CED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2055" w:rsidRDefault="009C08D9" w:rsidP="00C62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</w:t>
      </w:r>
      <w:r w:rsidR="00C62055" w:rsidRPr="009E7CED">
        <w:rPr>
          <w:rFonts w:ascii="Times New Roman" w:hAnsi="Times New Roman" w:cs="Times New Roman"/>
          <w:sz w:val="26"/>
          <w:szCs w:val="26"/>
        </w:rPr>
        <w:t xml:space="preserve"> п</w:t>
      </w:r>
      <w:r w:rsidR="00C62055" w:rsidRPr="009E7CED">
        <w:rPr>
          <w:rFonts w:ascii="Times New Roman" w:eastAsia="Calibri" w:hAnsi="Times New Roman" w:cs="Times New Roman"/>
          <w:sz w:val="26"/>
          <w:szCs w:val="26"/>
        </w:rPr>
        <w:t>роверк</w:t>
      </w:r>
      <w:r>
        <w:rPr>
          <w:rFonts w:ascii="Times New Roman" w:eastAsia="Calibri" w:hAnsi="Times New Roman" w:cs="Times New Roman"/>
          <w:sz w:val="26"/>
          <w:szCs w:val="26"/>
        </w:rPr>
        <w:t>и нарушений и замечаний в части</w:t>
      </w:r>
      <w:r w:rsidR="00C62055" w:rsidRPr="009E7CED">
        <w:rPr>
          <w:rFonts w:ascii="Times New Roman" w:eastAsia="Calibri" w:hAnsi="Times New Roman" w:cs="Times New Roman"/>
          <w:sz w:val="26"/>
          <w:szCs w:val="26"/>
        </w:rPr>
        <w:t xml:space="preserve"> соответствия использования поставленного товара, выполненной работы (ее результата) или оказанной услуги целям осуществления </w:t>
      </w:r>
      <w:r w:rsidR="00C62055" w:rsidRPr="009C08D9">
        <w:rPr>
          <w:rFonts w:ascii="Times New Roman" w:eastAsia="Calibri" w:hAnsi="Times New Roman" w:cs="Times New Roman"/>
          <w:sz w:val="26"/>
          <w:szCs w:val="26"/>
        </w:rPr>
        <w:t xml:space="preserve">закупки не </w:t>
      </w:r>
      <w:r w:rsidRPr="009C08D9">
        <w:rPr>
          <w:rFonts w:ascii="Times New Roman" w:eastAsia="Calibri" w:hAnsi="Times New Roman" w:cs="Times New Roman"/>
          <w:sz w:val="26"/>
          <w:szCs w:val="26"/>
        </w:rPr>
        <w:t>установлено</w:t>
      </w:r>
      <w:r w:rsidR="00C62055" w:rsidRPr="009C08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63EBA" w:rsidRDefault="00063EBA" w:rsidP="00C62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63EBA" w:rsidRPr="00532580" w:rsidRDefault="00063EBA" w:rsidP="00063E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Ведение</w:t>
      </w:r>
      <w:r w:rsidRPr="00532580">
        <w:rPr>
          <w:rFonts w:ascii="Times New Roman" w:hAnsi="Times New Roman" w:cs="Times New Roman"/>
          <w:sz w:val="26"/>
          <w:szCs w:val="26"/>
          <w:u w:val="single"/>
        </w:rPr>
        <w:t xml:space="preserve"> расчетов с дебиторами по доходам</w:t>
      </w:r>
    </w:p>
    <w:p w:rsidR="00063EBA" w:rsidRPr="00246ED3" w:rsidRDefault="00063EBA" w:rsidP="00063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EBA" w:rsidRPr="00774FCC" w:rsidRDefault="00774FCC" w:rsidP="00063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FCC">
        <w:rPr>
          <w:rFonts w:ascii="Times New Roman" w:hAnsi="Times New Roman" w:cs="Times New Roman"/>
          <w:sz w:val="26"/>
          <w:szCs w:val="26"/>
        </w:rPr>
        <w:t>Н</w:t>
      </w:r>
      <w:r w:rsidR="00063EBA" w:rsidRPr="00774FCC">
        <w:rPr>
          <w:rFonts w:ascii="Times New Roman" w:hAnsi="Times New Roman" w:cs="Times New Roman"/>
          <w:sz w:val="26"/>
          <w:szCs w:val="26"/>
        </w:rPr>
        <w:t>арушени</w:t>
      </w:r>
      <w:r w:rsidRPr="00774FCC">
        <w:rPr>
          <w:rFonts w:ascii="Times New Roman" w:hAnsi="Times New Roman" w:cs="Times New Roman"/>
          <w:sz w:val="26"/>
          <w:szCs w:val="26"/>
        </w:rPr>
        <w:t>й</w:t>
      </w:r>
      <w:r w:rsidR="00063EBA" w:rsidRPr="00774FCC">
        <w:rPr>
          <w:rFonts w:ascii="Times New Roman" w:hAnsi="Times New Roman" w:cs="Times New Roman"/>
          <w:sz w:val="26"/>
          <w:szCs w:val="26"/>
        </w:rPr>
        <w:t xml:space="preserve"> требований Инструкции № 157н и Приказа </w:t>
      </w:r>
      <w:r w:rsidR="00A75122" w:rsidRPr="00774FCC">
        <w:rPr>
          <w:rFonts w:ascii="Times New Roman" w:hAnsi="Times New Roman" w:cs="Times New Roman"/>
          <w:sz w:val="26"/>
          <w:szCs w:val="26"/>
        </w:rPr>
        <w:t xml:space="preserve">Минфина </w:t>
      </w:r>
      <w:r w:rsidR="00063EBA" w:rsidRPr="00774FCC">
        <w:rPr>
          <w:rFonts w:ascii="Times New Roman" w:hAnsi="Times New Roman" w:cs="Times New Roman"/>
          <w:sz w:val="26"/>
          <w:szCs w:val="26"/>
        </w:rPr>
        <w:t xml:space="preserve">№ 52н </w:t>
      </w:r>
      <w:r w:rsidRPr="00774FCC">
        <w:rPr>
          <w:rFonts w:ascii="Times New Roman" w:hAnsi="Times New Roman" w:cs="Times New Roman"/>
          <w:sz w:val="26"/>
          <w:szCs w:val="26"/>
        </w:rPr>
        <w:t xml:space="preserve">в ведении </w:t>
      </w:r>
      <w:r w:rsidR="00063EBA" w:rsidRPr="00774FCC">
        <w:rPr>
          <w:rFonts w:ascii="Times New Roman" w:hAnsi="Times New Roman" w:cs="Times New Roman"/>
          <w:sz w:val="26"/>
          <w:szCs w:val="26"/>
        </w:rPr>
        <w:t>журнал</w:t>
      </w:r>
      <w:r w:rsidRPr="00774FCC">
        <w:rPr>
          <w:rFonts w:ascii="Times New Roman" w:hAnsi="Times New Roman" w:cs="Times New Roman"/>
          <w:sz w:val="26"/>
          <w:szCs w:val="26"/>
        </w:rPr>
        <w:t>а</w:t>
      </w:r>
      <w:r w:rsidR="00063EBA" w:rsidRPr="00774FCC">
        <w:rPr>
          <w:rFonts w:ascii="Times New Roman" w:hAnsi="Times New Roman" w:cs="Times New Roman"/>
          <w:sz w:val="26"/>
          <w:szCs w:val="26"/>
        </w:rPr>
        <w:t xml:space="preserve"> операций расчетов с дебиторами по доходам не </w:t>
      </w:r>
      <w:r w:rsidRPr="00774FCC">
        <w:rPr>
          <w:rFonts w:ascii="Times New Roman" w:hAnsi="Times New Roman" w:cs="Times New Roman"/>
          <w:sz w:val="26"/>
          <w:szCs w:val="26"/>
        </w:rPr>
        <w:t>установлено</w:t>
      </w:r>
      <w:r w:rsidR="00063EBA" w:rsidRPr="00774FCC">
        <w:rPr>
          <w:rFonts w:ascii="Times New Roman" w:hAnsi="Times New Roman" w:cs="Times New Roman"/>
          <w:sz w:val="26"/>
          <w:szCs w:val="26"/>
        </w:rPr>
        <w:t>.</w:t>
      </w:r>
    </w:p>
    <w:p w:rsidR="003F637F" w:rsidRPr="009E7CED" w:rsidRDefault="003F637F" w:rsidP="00C62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A3C96" w:rsidRPr="00532580" w:rsidRDefault="00622F57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Ведение</w:t>
      </w:r>
      <w:r w:rsidR="003A3C96" w:rsidRPr="00F25CE1">
        <w:rPr>
          <w:rFonts w:ascii="Times New Roman" w:hAnsi="Times New Roman" w:cs="Times New Roman"/>
          <w:sz w:val="26"/>
          <w:szCs w:val="26"/>
          <w:u w:val="single"/>
        </w:rPr>
        <w:t xml:space="preserve"> р</w:t>
      </w:r>
      <w:r w:rsidR="003A3C96" w:rsidRPr="00532580">
        <w:rPr>
          <w:rFonts w:ascii="Times New Roman" w:hAnsi="Times New Roman" w:cs="Times New Roman"/>
          <w:sz w:val="26"/>
          <w:szCs w:val="26"/>
          <w:u w:val="single"/>
        </w:rPr>
        <w:t>асчетов по оплате труда</w:t>
      </w:r>
    </w:p>
    <w:p w:rsidR="003A3C96" w:rsidRPr="00246ED3" w:rsidRDefault="003A3C96" w:rsidP="003A3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E00" w:rsidRPr="00774FCC" w:rsidRDefault="00774FCC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FCC">
        <w:rPr>
          <w:rFonts w:ascii="Times New Roman" w:hAnsi="Times New Roman" w:cs="Times New Roman"/>
          <w:sz w:val="26"/>
          <w:szCs w:val="26"/>
        </w:rPr>
        <w:t>Н</w:t>
      </w:r>
      <w:r w:rsidR="00753E00" w:rsidRPr="00774FCC">
        <w:rPr>
          <w:rFonts w:ascii="Times New Roman" w:hAnsi="Times New Roman" w:cs="Times New Roman"/>
          <w:sz w:val="26"/>
          <w:szCs w:val="26"/>
        </w:rPr>
        <w:t>арушени</w:t>
      </w:r>
      <w:r w:rsidRPr="00774FCC">
        <w:rPr>
          <w:rFonts w:ascii="Times New Roman" w:hAnsi="Times New Roman" w:cs="Times New Roman"/>
          <w:sz w:val="26"/>
          <w:szCs w:val="26"/>
        </w:rPr>
        <w:t>й</w:t>
      </w:r>
      <w:r w:rsidR="00753E00" w:rsidRPr="00774FCC">
        <w:rPr>
          <w:rFonts w:ascii="Times New Roman" w:hAnsi="Times New Roman" w:cs="Times New Roman"/>
          <w:sz w:val="26"/>
          <w:szCs w:val="26"/>
        </w:rPr>
        <w:t xml:space="preserve"> требований Инструкции № 157н и Приказа</w:t>
      </w:r>
      <w:r w:rsidR="00A75122" w:rsidRPr="00774FCC">
        <w:rPr>
          <w:rFonts w:ascii="Times New Roman" w:hAnsi="Times New Roman" w:cs="Times New Roman"/>
          <w:sz w:val="26"/>
          <w:szCs w:val="26"/>
        </w:rPr>
        <w:t xml:space="preserve"> Минфина</w:t>
      </w:r>
      <w:r w:rsidR="00753E00" w:rsidRPr="00774FCC">
        <w:rPr>
          <w:rFonts w:ascii="Times New Roman" w:hAnsi="Times New Roman" w:cs="Times New Roman"/>
          <w:sz w:val="26"/>
          <w:szCs w:val="26"/>
        </w:rPr>
        <w:t xml:space="preserve"> № 52н </w:t>
      </w:r>
      <w:r w:rsidRPr="00774FCC">
        <w:rPr>
          <w:rFonts w:ascii="Times New Roman" w:hAnsi="Times New Roman" w:cs="Times New Roman"/>
          <w:sz w:val="26"/>
          <w:szCs w:val="26"/>
        </w:rPr>
        <w:t xml:space="preserve">в ведении </w:t>
      </w:r>
      <w:r w:rsidR="00753E00" w:rsidRPr="00774FCC">
        <w:rPr>
          <w:rFonts w:ascii="Times New Roman" w:hAnsi="Times New Roman" w:cs="Times New Roman"/>
          <w:sz w:val="26"/>
          <w:szCs w:val="26"/>
        </w:rPr>
        <w:t>журнал</w:t>
      </w:r>
      <w:r w:rsidRPr="00774FCC">
        <w:rPr>
          <w:rFonts w:ascii="Times New Roman" w:hAnsi="Times New Roman" w:cs="Times New Roman"/>
          <w:sz w:val="26"/>
          <w:szCs w:val="26"/>
        </w:rPr>
        <w:t>а</w:t>
      </w:r>
      <w:r w:rsidR="00753E00" w:rsidRPr="00774FCC">
        <w:rPr>
          <w:rFonts w:ascii="Times New Roman" w:hAnsi="Times New Roman" w:cs="Times New Roman"/>
          <w:sz w:val="26"/>
          <w:szCs w:val="26"/>
        </w:rPr>
        <w:t xml:space="preserve"> операций расчетов по оплате труда не </w:t>
      </w:r>
      <w:r w:rsidRPr="00774FCC">
        <w:rPr>
          <w:rFonts w:ascii="Times New Roman" w:hAnsi="Times New Roman" w:cs="Times New Roman"/>
          <w:sz w:val="26"/>
          <w:szCs w:val="26"/>
        </w:rPr>
        <w:t>установлено</w:t>
      </w:r>
      <w:r w:rsidR="00753E00" w:rsidRPr="00774FCC">
        <w:rPr>
          <w:rFonts w:ascii="Times New Roman" w:hAnsi="Times New Roman" w:cs="Times New Roman"/>
          <w:sz w:val="26"/>
          <w:szCs w:val="26"/>
        </w:rPr>
        <w:t>.</w:t>
      </w:r>
    </w:p>
    <w:p w:rsidR="00753E00" w:rsidRDefault="00753E00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1591" w:rsidRDefault="00951591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правильности начисления и выплаты заработной платы произведена выборочно.</w:t>
      </w:r>
    </w:p>
    <w:p w:rsidR="00FF3E88" w:rsidRPr="00246ED3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ED3">
        <w:rPr>
          <w:rFonts w:ascii="Times New Roman" w:hAnsi="Times New Roman"/>
          <w:sz w:val="26"/>
          <w:szCs w:val="26"/>
        </w:rPr>
        <w:t>В целях</w:t>
      </w:r>
      <w:r w:rsidR="00963F52" w:rsidRPr="00246ED3">
        <w:rPr>
          <w:rFonts w:ascii="Times New Roman" w:hAnsi="Times New Roman"/>
          <w:sz w:val="26"/>
          <w:szCs w:val="26"/>
        </w:rPr>
        <w:t xml:space="preserve"> соблюдения требований ст</w:t>
      </w:r>
      <w:r w:rsidR="00AD4544">
        <w:rPr>
          <w:rFonts w:ascii="Times New Roman" w:hAnsi="Times New Roman"/>
          <w:sz w:val="26"/>
          <w:szCs w:val="26"/>
        </w:rPr>
        <w:t>атьи</w:t>
      </w:r>
      <w:r w:rsidR="00963F52" w:rsidRPr="00246ED3">
        <w:rPr>
          <w:rFonts w:ascii="Times New Roman" w:hAnsi="Times New Roman"/>
          <w:sz w:val="26"/>
          <w:szCs w:val="26"/>
        </w:rPr>
        <w:t xml:space="preserve"> 135 </w:t>
      </w:r>
      <w:r w:rsidR="00963F52" w:rsidRPr="00246ED3">
        <w:rPr>
          <w:rFonts w:ascii="Times New Roman" w:hAnsi="Times New Roman" w:cs="Times New Roman"/>
          <w:sz w:val="26"/>
          <w:szCs w:val="26"/>
        </w:rPr>
        <w:t>Трудового кодекса Российской Федерации (далее – ТК РФ) в части</w:t>
      </w:r>
      <w:r w:rsidRPr="00246ED3">
        <w:rPr>
          <w:rFonts w:ascii="Times New Roman" w:hAnsi="Times New Roman"/>
          <w:sz w:val="26"/>
          <w:szCs w:val="26"/>
        </w:rPr>
        <w:t xml:space="preserve"> регулирования оплаты труда в </w:t>
      </w:r>
      <w:r w:rsidR="00026CAE">
        <w:rPr>
          <w:rFonts w:ascii="Times New Roman" w:hAnsi="Times New Roman"/>
          <w:sz w:val="26"/>
          <w:szCs w:val="26"/>
        </w:rPr>
        <w:t>МБУК «Абанское РБО»</w:t>
      </w:r>
      <w:r w:rsidRPr="00246ED3">
        <w:rPr>
          <w:rFonts w:ascii="Times New Roman" w:hAnsi="Times New Roman"/>
          <w:sz w:val="26"/>
          <w:szCs w:val="26"/>
        </w:rPr>
        <w:t xml:space="preserve"> утверждены:</w:t>
      </w:r>
    </w:p>
    <w:p w:rsidR="00FF3E88" w:rsidRPr="00775CE0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CE0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775CE0">
        <w:rPr>
          <w:rFonts w:ascii="Times New Roman" w:hAnsi="Times New Roman" w:cs="Times New Roman"/>
          <w:sz w:val="26"/>
          <w:szCs w:val="26"/>
        </w:rPr>
        <w:t>Абанского района</w:t>
      </w:r>
      <w:r w:rsidRPr="00775CE0">
        <w:rPr>
          <w:rFonts w:ascii="Times New Roman" w:hAnsi="Times New Roman" w:cs="Times New Roman"/>
          <w:sz w:val="26"/>
          <w:szCs w:val="26"/>
        </w:rPr>
        <w:t xml:space="preserve"> от </w:t>
      </w:r>
      <w:r w:rsidR="00775CE0">
        <w:rPr>
          <w:rFonts w:ascii="Times New Roman" w:hAnsi="Times New Roman" w:cs="Times New Roman"/>
          <w:sz w:val="26"/>
          <w:szCs w:val="26"/>
        </w:rPr>
        <w:t>18</w:t>
      </w:r>
      <w:r w:rsidRPr="00775CE0">
        <w:rPr>
          <w:rFonts w:ascii="Times New Roman" w:hAnsi="Times New Roman" w:cs="Times New Roman"/>
          <w:sz w:val="26"/>
          <w:szCs w:val="26"/>
        </w:rPr>
        <w:t>.0</w:t>
      </w:r>
      <w:r w:rsidR="00775CE0">
        <w:rPr>
          <w:rFonts w:ascii="Times New Roman" w:hAnsi="Times New Roman" w:cs="Times New Roman"/>
          <w:sz w:val="26"/>
          <w:szCs w:val="26"/>
        </w:rPr>
        <w:t>5</w:t>
      </w:r>
      <w:r w:rsidRPr="00775CE0">
        <w:rPr>
          <w:rFonts w:ascii="Times New Roman" w:hAnsi="Times New Roman" w:cs="Times New Roman"/>
          <w:sz w:val="26"/>
          <w:szCs w:val="26"/>
        </w:rPr>
        <w:t>.201</w:t>
      </w:r>
      <w:r w:rsidR="00775CE0">
        <w:rPr>
          <w:rFonts w:ascii="Times New Roman" w:hAnsi="Times New Roman" w:cs="Times New Roman"/>
          <w:sz w:val="26"/>
          <w:szCs w:val="26"/>
        </w:rPr>
        <w:t>2</w:t>
      </w:r>
      <w:r w:rsidRPr="00775CE0">
        <w:rPr>
          <w:rFonts w:ascii="Times New Roman" w:hAnsi="Times New Roman" w:cs="Times New Roman"/>
          <w:sz w:val="26"/>
          <w:szCs w:val="26"/>
        </w:rPr>
        <w:t xml:space="preserve"> № </w:t>
      </w:r>
      <w:r w:rsidR="00775CE0">
        <w:rPr>
          <w:rFonts w:ascii="Times New Roman" w:hAnsi="Times New Roman" w:cs="Times New Roman"/>
          <w:sz w:val="26"/>
          <w:szCs w:val="26"/>
        </w:rPr>
        <w:t>522</w:t>
      </w:r>
      <w:r w:rsidR="00923F9C" w:rsidRPr="00775CE0">
        <w:rPr>
          <w:rFonts w:ascii="Times New Roman" w:hAnsi="Times New Roman" w:cs="Times New Roman"/>
          <w:sz w:val="26"/>
          <w:szCs w:val="26"/>
        </w:rPr>
        <w:t>-п</w:t>
      </w:r>
      <w:r w:rsidRPr="00775CE0">
        <w:rPr>
          <w:rFonts w:ascii="Times New Roman" w:hAnsi="Times New Roman" w:cs="Times New Roman"/>
          <w:sz w:val="26"/>
          <w:szCs w:val="26"/>
        </w:rPr>
        <w:t xml:space="preserve"> (ред. от </w:t>
      </w:r>
      <w:r w:rsidR="00775CE0">
        <w:rPr>
          <w:rFonts w:ascii="Times New Roman" w:hAnsi="Times New Roman" w:cs="Times New Roman"/>
          <w:sz w:val="26"/>
          <w:szCs w:val="26"/>
        </w:rPr>
        <w:t>11</w:t>
      </w:r>
      <w:r w:rsidRPr="00775CE0">
        <w:rPr>
          <w:rFonts w:ascii="Times New Roman" w:hAnsi="Times New Roman" w:cs="Times New Roman"/>
          <w:sz w:val="26"/>
          <w:szCs w:val="26"/>
        </w:rPr>
        <w:t>.</w:t>
      </w:r>
      <w:r w:rsidR="00923F9C" w:rsidRPr="00775CE0">
        <w:rPr>
          <w:rFonts w:ascii="Times New Roman" w:hAnsi="Times New Roman" w:cs="Times New Roman"/>
          <w:sz w:val="26"/>
          <w:szCs w:val="26"/>
        </w:rPr>
        <w:t>0</w:t>
      </w:r>
      <w:r w:rsidR="00775CE0">
        <w:rPr>
          <w:rFonts w:ascii="Times New Roman" w:hAnsi="Times New Roman" w:cs="Times New Roman"/>
          <w:sz w:val="26"/>
          <w:szCs w:val="26"/>
        </w:rPr>
        <w:t>9</w:t>
      </w:r>
      <w:r w:rsidRPr="00775CE0">
        <w:rPr>
          <w:rFonts w:ascii="Times New Roman" w:hAnsi="Times New Roman" w:cs="Times New Roman"/>
          <w:sz w:val="26"/>
          <w:szCs w:val="26"/>
        </w:rPr>
        <w:t>.201</w:t>
      </w:r>
      <w:r w:rsidR="00923F9C" w:rsidRPr="00775CE0">
        <w:rPr>
          <w:rFonts w:ascii="Times New Roman" w:hAnsi="Times New Roman" w:cs="Times New Roman"/>
          <w:sz w:val="26"/>
          <w:szCs w:val="26"/>
        </w:rPr>
        <w:t>9</w:t>
      </w:r>
      <w:r w:rsidRPr="00775CE0">
        <w:rPr>
          <w:rFonts w:ascii="Times New Roman" w:hAnsi="Times New Roman" w:cs="Times New Roman"/>
          <w:sz w:val="26"/>
          <w:szCs w:val="26"/>
        </w:rPr>
        <w:t xml:space="preserve"> № </w:t>
      </w:r>
      <w:r w:rsidR="00775CE0">
        <w:rPr>
          <w:rFonts w:ascii="Times New Roman" w:hAnsi="Times New Roman" w:cs="Times New Roman"/>
          <w:sz w:val="26"/>
          <w:szCs w:val="26"/>
        </w:rPr>
        <w:t>310</w:t>
      </w:r>
      <w:r w:rsidRPr="00775CE0">
        <w:rPr>
          <w:rFonts w:ascii="Times New Roman" w:hAnsi="Times New Roman" w:cs="Times New Roman"/>
          <w:sz w:val="26"/>
          <w:szCs w:val="26"/>
        </w:rPr>
        <w:t xml:space="preserve">-п) «Об </w:t>
      </w:r>
      <w:r w:rsidR="00775CE0">
        <w:rPr>
          <w:rFonts w:ascii="Times New Roman" w:hAnsi="Times New Roman" w:cs="Times New Roman"/>
          <w:sz w:val="26"/>
          <w:szCs w:val="26"/>
        </w:rPr>
        <w:t>утверждении Примерного положения о новой системе оплаты труда работников муниципальных бюджетных учреждений культуры Абанского района</w:t>
      </w:r>
      <w:r w:rsidRPr="00775CE0">
        <w:rPr>
          <w:rFonts w:ascii="Times New Roman" w:hAnsi="Times New Roman" w:cs="Times New Roman"/>
          <w:sz w:val="26"/>
          <w:szCs w:val="26"/>
        </w:rPr>
        <w:t>»</w:t>
      </w:r>
      <w:r w:rsidR="00963F52" w:rsidRPr="00775CE0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75CE0">
        <w:rPr>
          <w:rFonts w:ascii="Times New Roman" w:hAnsi="Times New Roman" w:cs="Times New Roman"/>
          <w:sz w:val="26"/>
          <w:szCs w:val="26"/>
        </w:rPr>
        <w:t>Примерное п</w:t>
      </w:r>
      <w:r w:rsidR="00963F52" w:rsidRPr="00775CE0">
        <w:rPr>
          <w:rFonts w:ascii="Times New Roman" w:hAnsi="Times New Roman" w:cs="Times New Roman"/>
          <w:sz w:val="26"/>
          <w:szCs w:val="26"/>
        </w:rPr>
        <w:t>оложение</w:t>
      </w:r>
      <w:r w:rsidR="00817C87" w:rsidRPr="00775CE0">
        <w:rPr>
          <w:rFonts w:ascii="Times New Roman" w:hAnsi="Times New Roman" w:cs="Times New Roman"/>
          <w:sz w:val="26"/>
          <w:szCs w:val="26"/>
        </w:rPr>
        <w:t xml:space="preserve"> </w:t>
      </w:r>
      <w:r w:rsidR="00963F52" w:rsidRPr="00775CE0">
        <w:rPr>
          <w:rFonts w:ascii="Times New Roman" w:hAnsi="Times New Roman" w:cs="Times New Roman"/>
          <w:sz w:val="26"/>
          <w:szCs w:val="26"/>
        </w:rPr>
        <w:t xml:space="preserve">№ </w:t>
      </w:r>
      <w:r w:rsidR="00775CE0">
        <w:rPr>
          <w:rFonts w:ascii="Times New Roman" w:hAnsi="Times New Roman" w:cs="Times New Roman"/>
          <w:sz w:val="26"/>
          <w:szCs w:val="26"/>
        </w:rPr>
        <w:t>522</w:t>
      </w:r>
      <w:r w:rsidR="00923F9C" w:rsidRPr="00775CE0">
        <w:rPr>
          <w:rFonts w:ascii="Times New Roman" w:hAnsi="Times New Roman" w:cs="Times New Roman"/>
          <w:sz w:val="26"/>
          <w:szCs w:val="26"/>
        </w:rPr>
        <w:t>-п</w:t>
      </w:r>
      <w:r w:rsidR="00963F52" w:rsidRPr="00775CE0">
        <w:rPr>
          <w:rFonts w:ascii="Times New Roman" w:hAnsi="Times New Roman" w:cs="Times New Roman"/>
          <w:sz w:val="26"/>
          <w:szCs w:val="26"/>
        </w:rPr>
        <w:t>)</w:t>
      </w:r>
      <w:r w:rsidRPr="00775CE0">
        <w:rPr>
          <w:rFonts w:ascii="Times New Roman" w:hAnsi="Times New Roman" w:cs="Times New Roman"/>
          <w:sz w:val="26"/>
          <w:szCs w:val="26"/>
        </w:rPr>
        <w:t>;</w:t>
      </w:r>
    </w:p>
    <w:p w:rsidR="00FF3E88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CE0">
        <w:rPr>
          <w:rFonts w:ascii="Times New Roman" w:hAnsi="Times New Roman" w:cs="Times New Roman"/>
          <w:sz w:val="26"/>
          <w:szCs w:val="26"/>
        </w:rPr>
        <w:t xml:space="preserve">- </w:t>
      </w:r>
      <w:r w:rsidR="00AF54CC" w:rsidRPr="00775CE0">
        <w:rPr>
          <w:rFonts w:ascii="Times New Roman" w:hAnsi="Times New Roman" w:cs="Times New Roman"/>
          <w:sz w:val="26"/>
          <w:szCs w:val="26"/>
        </w:rPr>
        <w:t>Постановление</w:t>
      </w:r>
      <w:r w:rsidRPr="00775CE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75CE0">
        <w:rPr>
          <w:rFonts w:ascii="Times New Roman" w:hAnsi="Times New Roman" w:cs="Times New Roman"/>
          <w:sz w:val="26"/>
          <w:szCs w:val="26"/>
        </w:rPr>
        <w:t>Абанского района</w:t>
      </w:r>
      <w:r w:rsidRPr="00775CE0">
        <w:rPr>
          <w:rFonts w:ascii="Times New Roman" w:hAnsi="Times New Roman" w:cs="Times New Roman"/>
          <w:sz w:val="26"/>
          <w:szCs w:val="26"/>
        </w:rPr>
        <w:t xml:space="preserve"> от </w:t>
      </w:r>
      <w:r w:rsidR="00775CE0">
        <w:rPr>
          <w:rFonts w:ascii="Times New Roman" w:hAnsi="Times New Roman" w:cs="Times New Roman"/>
          <w:sz w:val="26"/>
          <w:szCs w:val="26"/>
        </w:rPr>
        <w:t>21</w:t>
      </w:r>
      <w:r w:rsidRPr="00775CE0">
        <w:rPr>
          <w:rFonts w:ascii="Times New Roman" w:hAnsi="Times New Roman" w:cs="Times New Roman"/>
          <w:sz w:val="26"/>
          <w:szCs w:val="26"/>
        </w:rPr>
        <w:t>.0</w:t>
      </w:r>
      <w:r w:rsidR="00775CE0">
        <w:rPr>
          <w:rFonts w:ascii="Times New Roman" w:hAnsi="Times New Roman" w:cs="Times New Roman"/>
          <w:sz w:val="26"/>
          <w:szCs w:val="26"/>
        </w:rPr>
        <w:t>5</w:t>
      </w:r>
      <w:r w:rsidRPr="00775CE0">
        <w:rPr>
          <w:rFonts w:ascii="Times New Roman" w:hAnsi="Times New Roman" w:cs="Times New Roman"/>
          <w:sz w:val="26"/>
          <w:szCs w:val="26"/>
        </w:rPr>
        <w:t>.201</w:t>
      </w:r>
      <w:r w:rsidR="00775CE0">
        <w:rPr>
          <w:rFonts w:ascii="Times New Roman" w:hAnsi="Times New Roman" w:cs="Times New Roman"/>
          <w:sz w:val="26"/>
          <w:szCs w:val="26"/>
        </w:rPr>
        <w:t>2</w:t>
      </w:r>
      <w:r w:rsidRPr="00775CE0">
        <w:rPr>
          <w:rFonts w:ascii="Times New Roman" w:hAnsi="Times New Roman" w:cs="Times New Roman"/>
          <w:sz w:val="26"/>
          <w:szCs w:val="26"/>
        </w:rPr>
        <w:t xml:space="preserve"> № </w:t>
      </w:r>
      <w:r w:rsidR="00775CE0">
        <w:rPr>
          <w:rFonts w:ascii="Times New Roman" w:hAnsi="Times New Roman" w:cs="Times New Roman"/>
          <w:sz w:val="26"/>
          <w:szCs w:val="26"/>
        </w:rPr>
        <w:t>526</w:t>
      </w:r>
      <w:r w:rsidR="00923F9C" w:rsidRPr="00775CE0">
        <w:rPr>
          <w:rFonts w:ascii="Times New Roman" w:hAnsi="Times New Roman" w:cs="Times New Roman"/>
          <w:sz w:val="26"/>
          <w:szCs w:val="26"/>
        </w:rPr>
        <w:t>-п</w:t>
      </w:r>
      <w:r w:rsidRPr="00775CE0">
        <w:rPr>
          <w:rFonts w:ascii="Times New Roman" w:hAnsi="Times New Roman" w:cs="Times New Roman"/>
          <w:sz w:val="26"/>
          <w:szCs w:val="26"/>
        </w:rPr>
        <w:t xml:space="preserve"> (ред. от </w:t>
      </w:r>
      <w:r w:rsidR="00775CE0">
        <w:rPr>
          <w:rFonts w:ascii="Times New Roman" w:hAnsi="Times New Roman" w:cs="Times New Roman"/>
          <w:sz w:val="26"/>
          <w:szCs w:val="26"/>
        </w:rPr>
        <w:t>06</w:t>
      </w:r>
      <w:r w:rsidRPr="00775CE0">
        <w:rPr>
          <w:rFonts w:ascii="Times New Roman" w:hAnsi="Times New Roman" w:cs="Times New Roman"/>
          <w:sz w:val="26"/>
          <w:szCs w:val="26"/>
        </w:rPr>
        <w:t>.</w:t>
      </w:r>
      <w:r w:rsidR="00775CE0">
        <w:rPr>
          <w:rFonts w:ascii="Times New Roman" w:hAnsi="Times New Roman" w:cs="Times New Roman"/>
          <w:sz w:val="26"/>
          <w:szCs w:val="26"/>
        </w:rPr>
        <w:t>11</w:t>
      </w:r>
      <w:r w:rsidRPr="00775CE0">
        <w:rPr>
          <w:rFonts w:ascii="Times New Roman" w:hAnsi="Times New Roman" w:cs="Times New Roman"/>
          <w:sz w:val="26"/>
          <w:szCs w:val="26"/>
        </w:rPr>
        <w:t>.201</w:t>
      </w:r>
      <w:r w:rsidR="00775CE0">
        <w:rPr>
          <w:rFonts w:ascii="Times New Roman" w:hAnsi="Times New Roman" w:cs="Times New Roman"/>
          <w:sz w:val="26"/>
          <w:szCs w:val="26"/>
        </w:rPr>
        <w:t>8</w:t>
      </w:r>
      <w:r w:rsidRPr="00775CE0">
        <w:rPr>
          <w:rFonts w:ascii="Times New Roman" w:hAnsi="Times New Roman" w:cs="Times New Roman"/>
          <w:sz w:val="26"/>
          <w:szCs w:val="26"/>
        </w:rPr>
        <w:t xml:space="preserve"> № </w:t>
      </w:r>
      <w:r w:rsidR="00775CE0">
        <w:rPr>
          <w:rFonts w:ascii="Times New Roman" w:hAnsi="Times New Roman" w:cs="Times New Roman"/>
          <w:sz w:val="26"/>
          <w:szCs w:val="26"/>
        </w:rPr>
        <w:t>485</w:t>
      </w:r>
      <w:r w:rsidRPr="00775CE0">
        <w:rPr>
          <w:rFonts w:ascii="Times New Roman" w:hAnsi="Times New Roman" w:cs="Times New Roman"/>
          <w:sz w:val="26"/>
          <w:szCs w:val="26"/>
        </w:rPr>
        <w:t xml:space="preserve">-п) «Об </w:t>
      </w:r>
      <w:r w:rsidR="00260399" w:rsidRPr="00775CE0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775CE0">
        <w:rPr>
          <w:rFonts w:ascii="Times New Roman" w:hAnsi="Times New Roman" w:cs="Times New Roman"/>
          <w:sz w:val="26"/>
          <w:szCs w:val="26"/>
        </w:rPr>
        <w:t>видов, условий, размеров и порядка выплат стимулирующего характера, в том числе критерии оценки результативности и качества труда работников муниципальных бюджетных учреждений культуры</w:t>
      </w:r>
      <w:r w:rsidR="00E06694">
        <w:rPr>
          <w:rFonts w:ascii="Times New Roman" w:hAnsi="Times New Roman" w:cs="Times New Roman"/>
          <w:sz w:val="26"/>
          <w:szCs w:val="26"/>
        </w:rPr>
        <w:t xml:space="preserve"> и образовательных организаций сферы культуры</w:t>
      </w:r>
      <w:r w:rsidRPr="00775CE0">
        <w:rPr>
          <w:rFonts w:ascii="Times New Roman" w:hAnsi="Times New Roman" w:cs="Times New Roman"/>
          <w:sz w:val="26"/>
          <w:szCs w:val="26"/>
        </w:rPr>
        <w:t>»</w:t>
      </w:r>
      <w:r w:rsidR="00963F52" w:rsidRPr="00775CE0">
        <w:rPr>
          <w:rFonts w:ascii="Times New Roman" w:hAnsi="Times New Roman" w:cs="Times New Roman"/>
          <w:sz w:val="26"/>
          <w:szCs w:val="26"/>
        </w:rPr>
        <w:t xml:space="preserve"> (далее – Положение </w:t>
      </w:r>
      <w:r w:rsidR="00775CE0">
        <w:rPr>
          <w:rFonts w:ascii="Times New Roman" w:hAnsi="Times New Roman" w:cs="Times New Roman"/>
          <w:sz w:val="26"/>
          <w:szCs w:val="26"/>
        </w:rPr>
        <w:t>о стимулирующих выплатах</w:t>
      </w:r>
      <w:r w:rsidR="00817C87" w:rsidRPr="00775CE0">
        <w:rPr>
          <w:rFonts w:ascii="Times New Roman" w:hAnsi="Times New Roman" w:cs="Times New Roman"/>
          <w:sz w:val="26"/>
          <w:szCs w:val="26"/>
        </w:rPr>
        <w:t xml:space="preserve"> </w:t>
      </w:r>
      <w:r w:rsidR="00963F52" w:rsidRPr="00775CE0">
        <w:rPr>
          <w:rFonts w:ascii="Times New Roman" w:hAnsi="Times New Roman" w:cs="Times New Roman"/>
          <w:sz w:val="26"/>
          <w:szCs w:val="26"/>
        </w:rPr>
        <w:t xml:space="preserve">№ </w:t>
      </w:r>
      <w:r w:rsidR="00775CE0">
        <w:rPr>
          <w:rFonts w:ascii="Times New Roman" w:hAnsi="Times New Roman" w:cs="Times New Roman"/>
          <w:sz w:val="26"/>
          <w:szCs w:val="26"/>
        </w:rPr>
        <w:t>526</w:t>
      </w:r>
      <w:r w:rsidR="00923F9C" w:rsidRPr="00775CE0">
        <w:rPr>
          <w:rFonts w:ascii="Times New Roman" w:hAnsi="Times New Roman" w:cs="Times New Roman"/>
          <w:sz w:val="26"/>
          <w:szCs w:val="26"/>
        </w:rPr>
        <w:t>-п</w:t>
      </w:r>
      <w:r w:rsidR="00963F52" w:rsidRPr="00775CE0">
        <w:rPr>
          <w:rFonts w:ascii="Times New Roman" w:hAnsi="Times New Roman" w:cs="Times New Roman"/>
          <w:sz w:val="26"/>
          <w:szCs w:val="26"/>
        </w:rPr>
        <w:t>)</w:t>
      </w:r>
      <w:r w:rsidR="00414432">
        <w:rPr>
          <w:rFonts w:ascii="Times New Roman" w:hAnsi="Times New Roman" w:cs="Times New Roman"/>
          <w:sz w:val="26"/>
          <w:szCs w:val="26"/>
        </w:rPr>
        <w:t>;</w:t>
      </w:r>
    </w:p>
    <w:p w:rsidR="00414432" w:rsidRPr="00246ED3" w:rsidRDefault="00414432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75CE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Абанского района</w:t>
      </w:r>
      <w:r w:rsidRPr="00775CE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75CE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75CE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75CE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203</w:t>
      </w:r>
      <w:r w:rsidRPr="00775CE0">
        <w:rPr>
          <w:rFonts w:ascii="Times New Roman" w:hAnsi="Times New Roman" w:cs="Times New Roman"/>
          <w:sz w:val="26"/>
          <w:szCs w:val="26"/>
        </w:rPr>
        <w:t xml:space="preserve">-п (ред. от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775CE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75CE0">
        <w:rPr>
          <w:rFonts w:ascii="Times New Roman" w:hAnsi="Times New Roman" w:cs="Times New Roman"/>
          <w:sz w:val="26"/>
          <w:szCs w:val="26"/>
        </w:rPr>
        <w:t xml:space="preserve">.2019 № </w:t>
      </w:r>
      <w:r>
        <w:rPr>
          <w:rFonts w:ascii="Times New Roman" w:hAnsi="Times New Roman" w:cs="Times New Roman"/>
          <w:sz w:val="26"/>
          <w:szCs w:val="26"/>
        </w:rPr>
        <w:t>336</w:t>
      </w:r>
      <w:r w:rsidRPr="00775CE0">
        <w:rPr>
          <w:rFonts w:ascii="Times New Roman" w:hAnsi="Times New Roman" w:cs="Times New Roman"/>
          <w:sz w:val="26"/>
          <w:szCs w:val="26"/>
        </w:rPr>
        <w:t xml:space="preserve">-п) «Об </w:t>
      </w:r>
      <w:r>
        <w:rPr>
          <w:rFonts w:ascii="Times New Roman" w:hAnsi="Times New Roman" w:cs="Times New Roman"/>
          <w:sz w:val="26"/>
          <w:szCs w:val="26"/>
        </w:rPr>
        <w:t>утверждении Примерного положения о</w:t>
      </w:r>
      <w:r w:rsidR="00217A11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 оплат</w:t>
      </w:r>
      <w:r w:rsidR="00217A1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труда работников муниципальных бюджетных учреждений, осуществляющих свою деятельность в области молодежной политики, подведомственных отделу культуры, по делам молодежи и спорта администрации Абанского района</w:t>
      </w:r>
      <w:r w:rsidRPr="00775CE0">
        <w:rPr>
          <w:rFonts w:ascii="Times New Roman" w:hAnsi="Times New Roman" w:cs="Times New Roman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sz w:val="26"/>
          <w:szCs w:val="26"/>
        </w:rPr>
        <w:t>Примерное п</w:t>
      </w:r>
      <w:r w:rsidRPr="00775CE0">
        <w:rPr>
          <w:rFonts w:ascii="Times New Roman" w:hAnsi="Times New Roman" w:cs="Times New Roman"/>
          <w:sz w:val="26"/>
          <w:szCs w:val="26"/>
        </w:rPr>
        <w:t xml:space="preserve">оложение № </w:t>
      </w:r>
      <w:r>
        <w:rPr>
          <w:rFonts w:ascii="Times New Roman" w:hAnsi="Times New Roman" w:cs="Times New Roman"/>
          <w:sz w:val="26"/>
          <w:szCs w:val="26"/>
        </w:rPr>
        <w:t>203</w:t>
      </w:r>
      <w:r w:rsidRPr="00775CE0">
        <w:rPr>
          <w:rFonts w:ascii="Times New Roman" w:hAnsi="Times New Roman" w:cs="Times New Roman"/>
          <w:sz w:val="26"/>
          <w:szCs w:val="26"/>
        </w:rPr>
        <w:t>-</w:t>
      </w:r>
      <w:r w:rsidRPr="00217A11">
        <w:rPr>
          <w:rFonts w:ascii="Times New Roman" w:hAnsi="Times New Roman" w:cs="Times New Roman"/>
          <w:sz w:val="26"/>
          <w:szCs w:val="26"/>
        </w:rPr>
        <w:t>п)</w:t>
      </w:r>
      <w:r w:rsidR="00217A11">
        <w:rPr>
          <w:rFonts w:ascii="Times New Roman" w:hAnsi="Times New Roman" w:cs="Times New Roman"/>
          <w:sz w:val="26"/>
          <w:szCs w:val="26"/>
        </w:rPr>
        <w:t>.</w:t>
      </w:r>
    </w:p>
    <w:p w:rsidR="002E7AEE" w:rsidRPr="00246ED3" w:rsidRDefault="002E7AEE" w:rsidP="0054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При изменении законодательства в сфере оплаты труда соответствующие изменения вносились в </w:t>
      </w:r>
      <w:r w:rsidR="00623BF4" w:rsidRPr="00246ED3">
        <w:rPr>
          <w:rFonts w:ascii="Times New Roman" w:hAnsi="Times New Roman" w:cs="Times New Roman"/>
          <w:sz w:val="26"/>
          <w:szCs w:val="26"/>
        </w:rPr>
        <w:t xml:space="preserve">нормативные правовые акты по оплате </w:t>
      </w:r>
      <w:r w:rsidR="00DF329C" w:rsidRPr="00246ED3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026CAE">
        <w:rPr>
          <w:rFonts w:ascii="Times New Roman" w:hAnsi="Times New Roman" w:cs="Times New Roman"/>
          <w:sz w:val="26"/>
          <w:szCs w:val="26"/>
        </w:rPr>
        <w:t>МБУК «Абанское РБО»</w:t>
      </w:r>
      <w:r w:rsidR="00623BF4" w:rsidRPr="00246ED3">
        <w:rPr>
          <w:rFonts w:ascii="Times New Roman" w:hAnsi="Times New Roman" w:cs="Times New Roman"/>
          <w:sz w:val="26"/>
          <w:szCs w:val="26"/>
        </w:rPr>
        <w:t>.</w:t>
      </w:r>
    </w:p>
    <w:p w:rsidR="00B41C0E" w:rsidRDefault="001C2FD9" w:rsidP="001C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Для оформления структуры, штатного состава и штатной численности, во исполнение ст</w:t>
      </w:r>
      <w:r w:rsidR="00923F9C">
        <w:rPr>
          <w:rFonts w:ascii="Times New Roman" w:hAnsi="Times New Roman" w:cs="Times New Roman"/>
          <w:sz w:val="26"/>
          <w:szCs w:val="26"/>
        </w:rPr>
        <w:t>атей</w:t>
      </w:r>
      <w:r w:rsidRPr="00246ED3">
        <w:rPr>
          <w:rFonts w:ascii="Times New Roman" w:hAnsi="Times New Roman" w:cs="Times New Roman"/>
          <w:sz w:val="26"/>
          <w:szCs w:val="26"/>
        </w:rPr>
        <w:t xml:space="preserve"> 15 и 57 ТК РФ </w:t>
      </w:r>
      <w:r w:rsidR="00026CAE">
        <w:rPr>
          <w:rFonts w:ascii="Times New Roman" w:hAnsi="Times New Roman" w:cs="Times New Roman"/>
          <w:sz w:val="26"/>
          <w:szCs w:val="26"/>
        </w:rPr>
        <w:t>МБУК «Абанское РБО»</w:t>
      </w:r>
      <w:r w:rsidRPr="00246ED3">
        <w:rPr>
          <w:rFonts w:ascii="Times New Roman" w:hAnsi="Times New Roman" w:cs="Times New Roman"/>
          <w:sz w:val="26"/>
          <w:szCs w:val="26"/>
        </w:rPr>
        <w:t xml:space="preserve"> утверждены штатные расписания, которые соответствуют требованиям Постановление Госкомстата РФ от 05.01.2004 № 1 «Об утверждении унифицированных форм первичной учетной документации по учету труда и его оплаты».</w:t>
      </w:r>
    </w:p>
    <w:p w:rsidR="001C2FD9" w:rsidRPr="00923F9C" w:rsidRDefault="00DF329C" w:rsidP="001C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F9C">
        <w:rPr>
          <w:rFonts w:ascii="Times New Roman" w:hAnsi="Times New Roman" w:cs="Times New Roman"/>
          <w:sz w:val="26"/>
          <w:szCs w:val="26"/>
        </w:rPr>
        <w:t>Нарушений в оформлении штатных расписаний не выявлено.</w:t>
      </w:r>
    </w:p>
    <w:p w:rsidR="00B41C0E" w:rsidRDefault="00B41C0E" w:rsidP="004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DB6" w:rsidRPr="00E4591E" w:rsidRDefault="00461DB6" w:rsidP="004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1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4591E" w:rsidRPr="00E4591E">
        <w:rPr>
          <w:rFonts w:ascii="Times New Roman" w:hAnsi="Times New Roman" w:cs="Times New Roman"/>
          <w:sz w:val="26"/>
          <w:szCs w:val="26"/>
        </w:rPr>
        <w:t>утвержденными</w:t>
      </w:r>
      <w:r w:rsidRPr="00E4591E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4591E" w:rsidRPr="00E4591E">
        <w:rPr>
          <w:rFonts w:ascii="Times New Roman" w:hAnsi="Times New Roman" w:cs="Times New Roman"/>
          <w:sz w:val="26"/>
          <w:szCs w:val="26"/>
        </w:rPr>
        <w:t>ми</w:t>
      </w:r>
      <w:r w:rsidRPr="00E4591E">
        <w:rPr>
          <w:rFonts w:ascii="Times New Roman" w:hAnsi="Times New Roman" w:cs="Times New Roman"/>
          <w:sz w:val="26"/>
          <w:szCs w:val="26"/>
        </w:rPr>
        <w:t xml:space="preserve"> об оплате труда работникам по решению руководителя в пределах утвержденного фонда оплаты труда могут устанавливаться вы</w:t>
      </w:r>
      <w:r w:rsidR="00E4591E" w:rsidRPr="00E4591E">
        <w:rPr>
          <w:rFonts w:ascii="Times New Roman" w:hAnsi="Times New Roman" w:cs="Times New Roman"/>
          <w:sz w:val="26"/>
          <w:szCs w:val="26"/>
        </w:rPr>
        <w:t>платы стимулирующего характера.</w:t>
      </w:r>
    </w:p>
    <w:p w:rsidR="007B6C90" w:rsidRPr="00E4591E" w:rsidRDefault="007B6C90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1E">
        <w:rPr>
          <w:rFonts w:ascii="Times New Roman" w:hAnsi="Times New Roman" w:cs="Times New Roman"/>
          <w:sz w:val="26"/>
          <w:szCs w:val="26"/>
        </w:rPr>
        <w:t xml:space="preserve">Согласно статьям 57, 129, 135, 191 ТК РФ и пунктом 16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 w:rsidRPr="00E4591E">
        <w:rPr>
          <w:rFonts w:ascii="Times New Roman" w:hAnsi="Times New Roman" w:cs="Times New Roman"/>
          <w:sz w:val="26"/>
          <w:szCs w:val="26"/>
        </w:rPr>
        <w:lastRenderedPageBreak/>
        <w:t>на 201</w:t>
      </w:r>
      <w:r w:rsidR="00DD09F0" w:rsidRPr="00E4591E">
        <w:rPr>
          <w:rFonts w:ascii="Times New Roman" w:hAnsi="Times New Roman" w:cs="Times New Roman"/>
          <w:sz w:val="26"/>
          <w:szCs w:val="26"/>
        </w:rPr>
        <w:t>9</w:t>
      </w:r>
      <w:r w:rsidRPr="00E4591E">
        <w:rPr>
          <w:rFonts w:ascii="Times New Roman" w:hAnsi="Times New Roman" w:cs="Times New Roman"/>
          <w:sz w:val="26"/>
          <w:szCs w:val="26"/>
        </w:rPr>
        <w:t xml:space="preserve"> год, утвержденных решением Российской трехсторонней комиссии по регулированию социально-трудовых отношений от 2</w:t>
      </w:r>
      <w:r w:rsidR="00DD09F0" w:rsidRPr="00E4591E">
        <w:rPr>
          <w:rFonts w:ascii="Times New Roman" w:hAnsi="Times New Roman" w:cs="Times New Roman"/>
          <w:sz w:val="26"/>
          <w:szCs w:val="26"/>
        </w:rPr>
        <w:t>5</w:t>
      </w:r>
      <w:r w:rsidRPr="00E4591E">
        <w:rPr>
          <w:rFonts w:ascii="Times New Roman" w:hAnsi="Times New Roman" w:cs="Times New Roman"/>
          <w:sz w:val="26"/>
          <w:szCs w:val="26"/>
        </w:rPr>
        <w:t>.12.201</w:t>
      </w:r>
      <w:r w:rsidR="00DD09F0" w:rsidRPr="00E4591E">
        <w:rPr>
          <w:rFonts w:ascii="Times New Roman" w:hAnsi="Times New Roman" w:cs="Times New Roman"/>
          <w:sz w:val="26"/>
          <w:szCs w:val="26"/>
        </w:rPr>
        <w:t>8</w:t>
      </w:r>
      <w:r w:rsidRPr="00E4591E">
        <w:rPr>
          <w:rFonts w:ascii="Times New Roman" w:hAnsi="Times New Roman" w:cs="Times New Roman"/>
          <w:sz w:val="26"/>
          <w:szCs w:val="26"/>
        </w:rPr>
        <w:t xml:space="preserve"> протокол № 1</w:t>
      </w:r>
      <w:r w:rsidR="00DD09F0" w:rsidRPr="00E4591E">
        <w:rPr>
          <w:rFonts w:ascii="Times New Roman" w:hAnsi="Times New Roman" w:cs="Times New Roman"/>
          <w:sz w:val="26"/>
          <w:szCs w:val="26"/>
        </w:rPr>
        <w:t>2</w:t>
      </w:r>
      <w:r w:rsidR="00DF2A42" w:rsidRPr="00E4591E">
        <w:rPr>
          <w:rFonts w:ascii="Times New Roman" w:hAnsi="Times New Roman" w:cs="Times New Roman"/>
          <w:sz w:val="26"/>
          <w:szCs w:val="26"/>
        </w:rPr>
        <w:t>,</w:t>
      </w:r>
      <w:r w:rsidRPr="00E4591E">
        <w:rPr>
          <w:rFonts w:ascii="Times New Roman" w:hAnsi="Times New Roman" w:cs="Times New Roman"/>
          <w:sz w:val="26"/>
          <w:szCs w:val="26"/>
        </w:rPr>
        <w:t xml:space="preserve"> размер и порядок </w:t>
      </w:r>
      <w:r w:rsidR="0022614D" w:rsidRPr="00E4591E">
        <w:rPr>
          <w:rFonts w:ascii="Times New Roman" w:hAnsi="Times New Roman" w:cs="Times New Roman"/>
          <w:sz w:val="26"/>
          <w:szCs w:val="26"/>
        </w:rPr>
        <w:t xml:space="preserve">установления </w:t>
      </w:r>
      <w:r w:rsidRPr="00E4591E">
        <w:rPr>
          <w:rFonts w:ascii="Times New Roman" w:hAnsi="Times New Roman" w:cs="Times New Roman"/>
          <w:sz w:val="26"/>
          <w:szCs w:val="26"/>
        </w:rPr>
        <w:t>выплат стимулирующ</w:t>
      </w:r>
      <w:r w:rsidR="0022614D" w:rsidRPr="00E4591E">
        <w:rPr>
          <w:rFonts w:ascii="Times New Roman" w:hAnsi="Times New Roman" w:cs="Times New Roman"/>
          <w:sz w:val="26"/>
          <w:szCs w:val="26"/>
        </w:rPr>
        <w:t>его</w:t>
      </w:r>
      <w:r w:rsidRPr="00E4591E">
        <w:rPr>
          <w:rFonts w:ascii="Times New Roman" w:hAnsi="Times New Roman" w:cs="Times New Roman"/>
          <w:sz w:val="26"/>
          <w:szCs w:val="26"/>
        </w:rPr>
        <w:t xml:space="preserve"> </w:t>
      </w:r>
      <w:r w:rsidR="0022614D" w:rsidRPr="00E4591E">
        <w:rPr>
          <w:rFonts w:ascii="Times New Roman" w:hAnsi="Times New Roman" w:cs="Times New Roman"/>
          <w:sz w:val="26"/>
          <w:szCs w:val="26"/>
        </w:rPr>
        <w:t>характера</w:t>
      </w:r>
      <w:r w:rsidRPr="00E4591E">
        <w:rPr>
          <w:rFonts w:ascii="Times New Roman" w:hAnsi="Times New Roman" w:cs="Times New Roman"/>
          <w:sz w:val="26"/>
          <w:szCs w:val="26"/>
        </w:rPr>
        <w:t xml:space="preserve"> должен быть закреплен соглашениями, коллективными договорами, локальными нормативными актами, принимаемыми с учетом мнения или по согласованию с представительным органом работников (при наличии такого представительного органа) на основе формализованных показателей и критериев эффективности работы.</w:t>
      </w:r>
    </w:p>
    <w:p w:rsidR="00787078" w:rsidRPr="00E4591E" w:rsidRDefault="007B6C90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1E">
        <w:rPr>
          <w:rFonts w:ascii="Times New Roman" w:hAnsi="Times New Roman" w:cs="Times New Roman"/>
          <w:b/>
          <w:sz w:val="26"/>
          <w:szCs w:val="26"/>
        </w:rPr>
        <w:t>В Положени</w:t>
      </w:r>
      <w:r w:rsidR="007A617C">
        <w:rPr>
          <w:rFonts w:ascii="Times New Roman" w:hAnsi="Times New Roman" w:cs="Times New Roman"/>
          <w:b/>
          <w:sz w:val="26"/>
          <w:szCs w:val="26"/>
        </w:rPr>
        <w:t>и</w:t>
      </w:r>
      <w:r w:rsidR="00817C87" w:rsidRPr="00E459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617C">
        <w:rPr>
          <w:rFonts w:ascii="Times New Roman" w:hAnsi="Times New Roman" w:cs="Times New Roman"/>
          <w:b/>
          <w:sz w:val="26"/>
          <w:szCs w:val="26"/>
        </w:rPr>
        <w:t>о стимулирующих выплатах № 526-п</w:t>
      </w:r>
      <w:r w:rsidRPr="00E459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394" w:rsidRPr="00E4591E">
        <w:rPr>
          <w:rFonts w:ascii="Times New Roman" w:hAnsi="Times New Roman" w:cs="Times New Roman"/>
          <w:b/>
          <w:sz w:val="26"/>
          <w:szCs w:val="26"/>
        </w:rPr>
        <w:t>отсутствует порядок выплаты стимулирующих выплат, в частности ссылк</w:t>
      </w:r>
      <w:r w:rsidR="00297E6C" w:rsidRPr="00E4591E">
        <w:rPr>
          <w:rFonts w:ascii="Times New Roman" w:hAnsi="Times New Roman" w:cs="Times New Roman"/>
          <w:b/>
          <w:sz w:val="26"/>
          <w:szCs w:val="26"/>
        </w:rPr>
        <w:t>и</w:t>
      </w:r>
      <w:r w:rsidR="003036BF" w:rsidRPr="00E4591E">
        <w:rPr>
          <w:rFonts w:ascii="Times New Roman" w:hAnsi="Times New Roman" w:cs="Times New Roman"/>
          <w:sz w:val="26"/>
          <w:szCs w:val="26"/>
        </w:rPr>
        <w:t xml:space="preserve"> (</w:t>
      </w:r>
      <w:r w:rsidR="003036BF" w:rsidRPr="00DD5F1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45075">
        <w:rPr>
          <w:rFonts w:ascii="Times New Roman" w:hAnsi="Times New Roman" w:cs="Times New Roman"/>
          <w:sz w:val="26"/>
          <w:szCs w:val="26"/>
        </w:rPr>
        <w:t>6</w:t>
      </w:r>
      <w:r w:rsidR="003036BF" w:rsidRPr="00E4591E">
        <w:rPr>
          <w:rFonts w:ascii="Times New Roman" w:hAnsi="Times New Roman" w:cs="Times New Roman"/>
          <w:sz w:val="26"/>
          <w:szCs w:val="26"/>
        </w:rPr>
        <w:t>)</w:t>
      </w:r>
      <w:r w:rsidR="00787078" w:rsidRPr="00E4591E">
        <w:rPr>
          <w:rFonts w:ascii="Times New Roman" w:hAnsi="Times New Roman" w:cs="Times New Roman"/>
          <w:sz w:val="26"/>
          <w:szCs w:val="26"/>
        </w:rPr>
        <w:t>:</w:t>
      </w:r>
    </w:p>
    <w:p w:rsidR="00787078" w:rsidRPr="00E4591E" w:rsidRDefault="00787078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1E">
        <w:rPr>
          <w:rFonts w:ascii="Times New Roman" w:hAnsi="Times New Roman" w:cs="Times New Roman"/>
          <w:sz w:val="26"/>
          <w:szCs w:val="26"/>
        </w:rPr>
        <w:t>-</w:t>
      </w:r>
      <w:r w:rsidR="009B5394" w:rsidRPr="00E4591E">
        <w:rPr>
          <w:rFonts w:ascii="Times New Roman" w:hAnsi="Times New Roman" w:cs="Times New Roman"/>
          <w:sz w:val="26"/>
          <w:szCs w:val="26"/>
        </w:rPr>
        <w:t xml:space="preserve"> на создание комиссии по распределению стимулирующих выплат</w:t>
      </w:r>
      <w:r w:rsidRPr="00E4591E">
        <w:rPr>
          <w:rFonts w:ascii="Times New Roman" w:hAnsi="Times New Roman" w:cs="Times New Roman"/>
          <w:sz w:val="26"/>
          <w:szCs w:val="26"/>
        </w:rPr>
        <w:t>;</w:t>
      </w:r>
    </w:p>
    <w:p w:rsidR="007B6C90" w:rsidRPr="00E4591E" w:rsidRDefault="00787078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1E">
        <w:rPr>
          <w:rFonts w:ascii="Times New Roman" w:hAnsi="Times New Roman" w:cs="Times New Roman"/>
          <w:sz w:val="26"/>
          <w:szCs w:val="26"/>
        </w:rPr>
        <w:t>-</w:t>
      </w:r>
      <w:r w:rsidR="009B5394" w:rsidRPr="00E4591E">
        <w:rPr>
          <w:rFonts w:ascii="Times New Roman" w:hAnsi="Times New Roman" w:cs="Times New Roman"/>
          <w:sz w:val="26"/>
          <w:szCs w:val="26"/>
        </w:rPr>
        <w:t xml:space="preserve"> </w:t>
      </w:r>
      <w:r w:rsidR="00297E6C" w:rsidRPr="00E4591E">
        <w:rPr>
          <w:rFonts w:ascii="Times New Roman" w:hAnsi="Times New Roman" w:cs="Times New Roman"/>
          <w:sz w:val="26"/>
          <w:szCs w:val="26"/>
        </w:rPr>
        <w:t>на то, что оценка результативности и качества труда работников учреждения устанавлива</w:t>
      </w:r>
      <w:r w:rsidRPr="00E4591E">
        <w:rPr>
          <w:rFonts w:ascii="Times New Roman" w:hAnsi="Times New Roman" w:cs="Times New Roman"/>
          <w:sz w:val="26"/>
          <w:szCs w:val="26"/>
        </w:rPr>
        <w:t>ется на основании оценочного листа;</w:t>
      </w:r>
    </w:p>
    <w:p w:rsidR="00787078" w:rsidRPr="00E4591E" w:rsidRDefault="00787078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91E">
        <w:rPr>
          <w:rFonts w:ascii="Times New Roman" w:hAnsi="Times New Roman" w:cs="Times New Roman"/>
          <w:sz w:val="26"/>
          <w:szCs w:val="26"/>
        </w:rPr>
        <w:t xml:space="preserve">- на издание </w:t>
      </w:r>
      <w:r w:rsidR="007A617C">
        <w:rPr>
          <w:rFonts w:ascii="Times New Roman" w:hAnsi="Times New Roman" w:cs="Times New Roman"/>
          <w:sz w:val="26"/>
          <w:szCs w:val="26"/>
        </w:rPr>
        <w:t>приказов</w:t>
      </w:r>
      <w:r w:rsidRPr="00E4591E">
        <w:rPr>
          <w:rFonts w:ascii="Times New Roman" w:hAnsi="Times New Roman" w:cs="Times New Roman"/>
          <w:sz w:val="26"/>
          <w:szCs w:val="26"/>
        </w:rPr>
        <w:t xml:space="preserve"> о назначении размера выплат стимулирующего характера и стоимости одного балла стимулирующей выплаты.</w:t>
      </w:r>
    </w:p>
    <w:p w:rsidR="00506AE9" w:rsidRDefault="00506AE9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17C">
        <w:rPr>
          <w:rFonts w:ascii="Times New Roman" w:hAnsi="Times New Roman" w:cs="Times New Roman"/>
          <w:sz w:val="26"/>
          <w:szCs w:val="26"/>
        </w:rPr>
        <w:t>В соответствии с пункт</w:t>
      </w:r>
      <w:r w:rsidR="007A617C" w:rsidRPr="007A617C">
        <w:rPr>
          <w:rFonts w:ascii="Times New Roman" w:hAnsi="Times New Roman" w:cs="Times New Roman"/>
          <w:sz w:val="26"/>
          <w:szCs w:val="26"/>
        </w:rPr>
        <w:t>ом</w:t>
      </w:r>
      <w:r w:rsidRPr="007A617C">
        <w:rPr>
          <w:rFonts w:ascii="Times New Roman" w:hAnsi="Times New Roman" w:cs="Times New Roman"/>
          <w:sz w:val="26"/>
          <w:szCs w:val="26"/>
        </w:rPr>
        <w:t xml:space="preserve"> </w:t>
      </w:r>
      <w:r w:rsidR="007A617C" w:rsidRPr="007A617C">
        <w:rPr>
          <w:rFonts w:ascii="Times New Roman" w:hAnsi="Times New Roman" w:cs="Times New Roman"/>
          <w:sz w:val="26"/>
          <w:szCs w:val="26"/>
        </w:rPr>
        <w:t>2.6</w:t>
      </w:r>
      <w:r w:rsidR="00E06694">
        <w:rPr>
          <w:rFonts w:ascii="Times New Roman" w:hAnsi="Times New Roman" w:cs="Times New Roman"/>
          <w:sz w:val="26"/>
          <w:szCs w:val="26"/>
        </w:rPr>
        <w:t>, 3</w:t>
      </w:r>
      <w:r w:rsidR="007A617C" w:rsidRPr="007A617C">
        <w:rPr>
          <w:rFonts w:ascii="Times New Roman" w:hAnsi="Times New Roman" w:cs="Times New Roman"/>
          <w:sz w:val="26"/>
          <w:szCs w:val="26"/>
        </w:rPr>
        <w:t xml:space="preserve"> </w:t>
      </w:r>
      <w:r w:rsidR="007A617C">
        <w:rPr>
          <w:rFonts w:ascii="Times New Roman" w:hAnsi="Times New Roman" w:cs="Times New Roman"/>
          <w:sz w:val="26"/>
          <w:szCs w:val="26"/>
        </w:rPr>
        <w:t xml:space="preserve">и 4 раздела 1 </w:t>
      </w:r>
      <w:r w:rsidR="007A617C" w:rsidRPr="007A617C">
        <w:rPr>
          <w:rFonts w:ascii="Times New Roman" w:hAnsi="Times New Roman" w:cs="Times New Roman"/>
          <w:sz w:val="26"/>
          <w:szCs w:val="26"/>
        </w:rPr>
        <w:t xml:space="preserve">Положения о стимулирующих выплатах № 526-п установление выплат </w:t>
      </w:r>
      <w:r w:rsidRPr="007A617C">
        <w:rPr>
          <w:rFonts w:ascii="Times New Roman" w:hAnsi="Times New Roman" w:cs="Times New Roman"/>
          <w:sz w:val="26"/>
          <w:szCs w:val="26"/>
        </w:rPr>
        <w:t>стимулирующе</w:t>
      </w:r>
      <w:r w:rsidR="007A617C" w:rsidRPr="007A617C">
        <w:rPr>
          <w:rFonts w:ascii="Times New Roman" w:hAnsi="Times New Roman" w:cs="Times New Roman"/>
          <w:sz w:val="26"/>
          <w:szCs w:val="26"/>
        </w:rPr>
        <w:t>го</w:t>
      </w:r>
      <w:r w:rsidRPr="007A617C">
        <w:rPr>
          <w:rFonts w:ascii="Times New Roman" w:hAnsi="Times New Roman" w:cs="Times New Roman"/>
          <w:sz w:val="26"/>
          <w:szCs w:val="26"/>
        </w:rPr>
        <w:t xml:space="preserve"> </w:t>
      </w:r>
      <w:r w:rsidR="007A617C" w:rsidRPr="007A617C">
        <w:rPr>
          <w:rFonts w:ascii="Times New Roman" w:hAnsi="Times New Roman" w:cs="Times New Roman"/>
          <w:sz w:val="26"/>
          <w:szCs w:val="26"/>
        </w:rPr>
        <w:t>характера осуществляется по решению</w:t>
      </w:r>
      <w:r w:rsidRPr="007A617C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7A617C" w:rsidRPr="007A617C">
        <w:rPr>
          <w:rFonts w:ascii="Times New Roman" w:hAnsi="Times New Roman" w:cs="Times New Roman"/>
          <w:sz w:val="26"/>
          <w:szCs w:val="26"/>
        </w:rPr>
        <w:t>я</w:t>
      </w:r>
      <w:r w:rsidRPr="007A617C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E06694">
        <w:rPr>
          <w:rFonts w:ascii="Times New Roman" w:hAnsi="Times New Roman" w:cs="Times New Roman"/>
          <w:sz w:val="26"/>
          <w:szCs w:val="26"/>
        </w:rPr>
        <w:t xml:space="preserve"> ежемесячно (или ежеквартально)</w:t>
      </w:r>
      <w:r w:rsidRPr="007A617C">
        <w:rPr>
          <w:rFonts w:ascii="Times New Roman" w:hAnsi="Times New Roman" w:cs="Times New Roman"/>
          <w:sz w:val="26"/>
          <w:szCs w:val="26"/>
        </w:rPr>
        <w:t xml:space="preserve"> и </w:t>
      </w:r>
      <w:r w:rsidR="0039629B" w:rsidRPr="007A617C">
        <w:rPr>
          <w:rFonts w:ascii="Times New Roman" w:hAnsi="Times New Roman" w:cs="Times New Roman"/>
          <w:sz w:val="26"/>
          <w:szCs w:val="26"/>
        </w:rPr>
        <w:t>при установлении размера</w:t>
      </w:r>
      <w:r w:rsidR="007A617C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39629B" w:rsidRPr="007A617C">
        <w:rPr>
          <w:rFonts w:ascii="Times New Roman" w:hAnsi="Times New Roman" w:cs="Times New Roman"/>
          <w:sz w:val="26"/>
          <w:szCs w:val="26"/>
        </w:rPr>
        <w:t xml:space="preserve"> стимулирующего характера применяют бальную систему.</w:t>
      </w:r>
      <w:r w:rsidR="007A617C">
        <w:rPr>
          <w:rFonts w:ascii="Times New Roman" w:hAnsi="Times New Roman" w:cs="Times New Roman"/>
          <w:sz w:val="26"/>
          <w:szCs w:val="26"/>
        </w:rPr>
        <w:t xml:space="preserve"> Персональные выплаты устанавливаются в процентах к окладу (должностному окладу), ставке заработной платы.</w:t>
      </w:r>
    </w:p>
    <w:p w:rsidR="007A617C" w:rsidRPr="007A617C" w:rsidRDefault="0017483C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17C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r w:rsidR="00D32AD4">
        <w:rPr>
          <w:rFonts w:ascii="Times New Roman" w:hAnsi="Times New Roman" w:cs="Times New Roman"/>
          <w:sz w:val="26"/>
          <w:szCs w:val="26"/>
        </w:rPr>
        <w:t xml:space="preserve">выборочной </w:t>
      </w:r>
      <w:r w:rsidRPr="007A617C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7A617C" w:rsidRPr="007A617C">
        <w:rPr>
          <w:rFonts w:ascii="Times New Roman" w:hAnsi="Times New Roman" w:cs="Times New Roman"/>
          <w:sz w:val="26"/>
          <w:szCs w:val="26"/>
        </w:rPr>
        <w:t xml:space="preserve">установления </w:t>
      </w:r>
      <w:r w:rsidRPr="007A617C">
        <w:rPr>
          <w:rFonts w:ascii="Times New Roman" w:hAnsi="Times New Roman" w:cs="Times New Roman"/>
          <w:sz w:val="26"/>
          <w:szCs w:val="26"/>
        </w:rPr>
        <w:t>выплат стимулирующего характера были представлены</w:t>
      </w:r>
      <w:r w:rsidR="00D32AD4">
        <w:rPr>
          <w:rFonts w:ascii="Times New Roman" w:hAnsi="Times New Roman" w:cs="Times New Roman"/>
          <w:sz w:val="26"/>
          <w:szCs w:val="26"/>
        </w:rPr>
        <w:t xml:space="preserve"> за март, июль, октябрь 2019 года</w:t>
      </w:r>
      <w:r w:rsidR="007A617C" w:rsidRPr="007A617C">
        <w:rPr>
          <w:rFonts w:ascii="Times New Roman" w:hAnsi="Times New Roman" w:cs="Times New Roman"/>
          <w:sz w:val="26"/>
          <w:szCs w:val="26"/>
        </w:rPr>
        <w:t>:</w:t>
      </w:r>
    </w:p>
    <w:p w:rsidR="007A617C" w:rsidRDefault="007A617C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17C">
        <w:rPr>
          <w:rFonts w:ascii="Times New Roman" w:hAnsi="Times New Roman" w:cs="Times New Roman"/>
          <w:sz w:val="26"/>
          <w:szCs w:val="26"/>
        </w:rPr>
        <w:t>- протоколы</w:t>
      </w:r>
      <w:r w:rsidR="0017483C" w:rsidRPr="007A6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заседания комиссии по распределению выплат стимулирующего характера;</w:t>
      </w:r>
    </w:p>
    <w:p w:rsidR="00D32AD4" w:rsidRDefault="00D32AD4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A617C">
        <w:rPr>
          <w:rFonts w:ascii="Times New Roman" w:hAnsi="Times New Roman" w:cs="Times New Roman"/>
          <w:sz w:val="26"/>
          <w:szCs w:val="26"/>
        </w:rPr>
        <w:t>оцено</w:t>
      </w:r>
      <w:r>
        <w:rPr>
          <w:rFonts w:ascii="Times New Roman" w:hAnsi="Times New Roman" w:cs="Times New Roman"/>
          <w:sz w:val="26"/>
          <w:szCs w:val="26"/>
        </w:rPr>
        <w:t>чные листы;</w:t>
      </w:r>
    </w:p>
    <w:p w:rsidR="002968F1" w:rsidRDefault="00D32AD4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приказы об установлении стимулирующих выплат</w:t>
      </w:r>
      <w:r w:rsidR="00F74B7D">
        <w:rPr>
          <w:rFonts w:ascii="Times New Roman" w:hAnsi="Times New Roman" w:cs="Times New Roman"/>
          <w:sz w:val="26"/>
          <w:szCs w:val="26"/>
        </w:rPr>
        <w:t>.</w:t>
      </w:r>
    </w:p>
    <w:p w:rsidR="00B41C0E" w:rsidRDefault="00F74B7D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Нарушений в установлении </w:t>
      </w:r>
      <w:r w:rsidRPr="007A617C">
        <w:rPr>
          <w:rFonts w:ascii="Times New Roman" w:hAnsi="Times New Roman" w:cs="Times New Roman"/>
          <w:sz w:val="26"/>
          <w:szCs w:val="26"/>
        </w:rPr>
        <w:t>выплат стимулирующего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не выявлено.</w:t>
      </w:r>
    </w:p>
    <w:p w:rsidR="00F74B7D" w:rsidRPr="00B41C0E" w:rsidRDefault="005069A7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376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802376" w:rsidRPr="00802376">
        <w:rPr>
          <w:rFonts w:ascii="Times New Roman" w:hAnsi="Times New Roman" w:cs="Times New Roman"/>
          <w:sz w:val="26"/>
          <w:szCs w:val="26"/>
        </w:rPr>
        <w:t xml:space="preserve">выборочной проверкой </w:t>
      </w:r>
      <w:r w:rsidRPr="00802376">
        <w:rPr>
          <w:rFonts w:ascii="Times New Roman" w:hAnsi="Times New Roman" w:cs="Times New Roman"/>
          <w:sz w:val="26"/>
          <w:szCs w:val="26"/>
        </w:rPr>
        <w:t xml:space="preserve">установлено, что в марте 2019 года Сипцовой К. В. приказом установлено 60 баллов, а начислена сумма стимулирующих выплат на </w:t>
      </w:r>
      <w:r w:rsidR="00802376" w:rsidRPr="00802376">
        <w:rPr>
          <w:rFonts w:ascii="Times New Roman" w:hAnsi="Times New Roman" w:cs="Times New Roman"/>
          <w:sz w:val="26"/>
          <w:szCs w:val="26"/>
        </w:rPr>
        <w:t xml:space="preserve">~ </w:t>
      </w:r>
      <w:r w:rsidRPr="00802376">
        <w:rPr>
          <w:rFonts w:ascii="Times New Roman" w:hAnsi="Times New Roman" w:cs="Times New Roman"/>
          <w:sz w:val="26"/>
          <w:szCs w:val="26"/>
        </w:rPr>
        <w:t>27 баллов</w:t>
      </w:r>
      <w:r w:rsidR="00802376" w:rsidRPr="00802376">
        <w:rPr>
          <w:rFonts w:ascii="Times New Roman" w:hAnsi="Times New Roman" w:cs="Times New Roman"/>
          <w:sz w:val="26"/>
          <w:szCs w:val="26"/>
        </w:rPr>
        <w:t xml:space="preserve">. </w:t>
      </w:r>
      <w:r w:rsidR="00B41C0E" w:rsidRPr="00802376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B41C0E" w:rsidRPr="00802376">
        <w:rPr>
          <w:rFonts w:ascii="Times New Roman" w:hAnsi="Times New Roman" w:cs="Times New Roman"/>
          <w:b/>
          <w:sz w:val="26"/>
          <w:szCs w:val="26"/>
        </w:rPr>
        <w:t>сумма недоначисленных выплат стимулирующего характера</w:t>
      </w:r>
      <w:r w:rsidR="00B41C0E" w:rsidRPr="00802376">
        <w:rPr>
          <w:rFonts w:ascii="Times New Roman" w:hAnsi="Times New Roman" w:cs="Times New Roman"/>
          <w:sz w:val="26"/>
          <w:szCs w:val="26"/>
        </w:rPr>
        <w:t xml:space="preserve"> составила: </w:t>
      </w:r>
      <w:r w:rsidR="008416A8" w:rsidRPr="00802376">
        <w:rPr>
          <w:rFonts w:ascii="Times New Roman" w:hAnsi="Times New Roman" w:cs="Times New Roman"/>
          <w:sz w:val="26"/>
          <w:szCs w:val="26"/>
        </w:rPr>
        <w:t xml:space="preserve">Сипцова К. В. – </w:t>
      </w:r>
      <w:r w:rsidR="00695502" w:rsidRPr="00802376">
        <w:rPr>
          <w:rFonts w:ascii="Times New Roman" w:hAnsi="Times New Roman" w:cs="Times New Roman"/>
          <w:sz w:val="26"/>
          <w:szCs w:val="26"/>
        </w:rPr>
        <w:t>2 059,</w:t>
      </w:r>
      <w:r w:rsidR="00802376">
        <w:rPr>
          <w:rFonts w:ascii="Times New Roman" w:hAnsi="Times New Roman" w:cs="Times New Roman"/>
          <w:sz w:val="26"/>
          <w:szCs w:val="26"/>
        </w:rPr>
        <w:t>20</w:t>
      </w:r>
      <w:r w:rsidR="008416A8" w:rsidRPr="00802376">
        <w:rPr>
          <w:rFonts w:ascii="Times New Roman" w:hAnsi="Times New Roman" w:cs="Times New Roman"/>
          <w:sz w:val="26"/>
          <w:szCs w:val="26"/>
        </w:rPr>
        <w:t xml:space="preserve"> рубл</w:t>
      </w:r>
      <w:r w:rsidR="00695502" w:rsidRPr="00802376">
        <w:rPr>
          <w:rFonts w:ascii="Times New Roman" w:hAnsi="Times New Roman" w:cs="Times New Roman"/>
          <w:sz w:val="26"/>
          <w:szCs w:val="26"/>
        </w:rPr>
        <w:t>ей</w:t>
      </w:r>
      <w:r w:rsidR="00B41C0E" w:rsidRPr="00802376">
        <w:rPr>
          <w:rFonts w:ascii="Times New Roman" w:hAnsi="Times New Roman" w:cs="Times New Roman"/>
          <w:sz w:val="26"/>
          <w:szCs w:val="26"/>
        </w:rPr>
        <w:t>.</w:t>
      </w:r>
    </w:p>
    <w:p w:rsidR="008B71EA" w:rsidRPr="00FD7099" w:rsidRDefault="008B71EA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  <w:highlight w:val="yellow"/>
        </w:rPr>
      </w:pPr>
    </w:p>
    <w:p w:rsidR="0019381F" w:rsidRPr="00A65A47" w:rsidRDefault="0019381F" w:rsidP="0076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учета </w:t>
      </w:r>
      <w:r w:rsidR="00763B1B">
        <w:rPr>
          <w:rFonts w:ascii="Times New Roman" w:hAnsi="Times New Roman" w:cs="Times New Roman"/>
          <w:sz w:val="26"/>
          <w:szCs w:val="26"/>
        </w:rPr>
        <w:t>использования рабочего времени или регистрации различных случаев отклонений от нормального использования рабочего времени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763B1B" w:rsidRPr="00763B1B">
        <w:rPr>
          <w:rFonts w:ascii="Times New Roman" w:hAnsi="Times New Roman" w:cs="Times New Roman"/>
          <w:sz w:val="26"/>
          <w:szCs w:val="26"/>
        </w:rPr>
        <w:t xml:space="preserve"> </w:t>
      </w:r>
      <w:r w:rsidR="00763B1B">
        <w:rPr>
          <w:rFonts w:ascii="Times New Roman" w:hAnsi="Times New Roman" w:cs="Times New Roman"/>
          <w:sz w:val="26"/>
          <w:szCs w:val="26"/>
        </w:rPr>
        <w:t xml:space="preserve">в </w:t>
      </w:r>
      <w:r w:rsidR="00FD7099">
        <w:rPr>
          <w:rFonts w:ascii="Times New Roman" w:hAnsi="Times New Roman" w:cs="Times New Roman"/>
          <w:sz w:val="26"/>
          <w:szCs w:val="26"/>
        </w:rPr>
        <w:t>МБУК «Абанское РБО»</w:t>
      </w:r>
      <w:r>
        <w:rPr>
          <w:rFonts w:ascii="Times New Roman" w:hAnsi="Times New Roman" w:cs="Times New Roman"/>
          <w:sz w:val="26"/>
          <w:szCs w:val="26"/>
        </w:rPr>
        <w:t xml:space="preserve"> применяется табель</w:t>
      </w:r>
      <w:r w:rsidR="00C10E14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763B1B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="00C10E14">
        <w:rPr>
          <w:rFonts w:ascii="Times New Roman" w:hAnsi="Times New Roman" w:cs="Times New Roman"/>
          <w:sz w:val="26"/>
          <w:szCs w:val="26"/>
        </w:rPr>
        <w:t xml:space="preserve"> рабочего времени</w:t>
      </w:r>
      <w:r w:rsidR="00763B1B">
        <w:rPr>
          <w:rFonts w:ascii="Times New Roman" w:hAnsi="Times New Roman" w:cs="Times New Roman"/>
          <w:sz w:val="26"/>
          <w:szCs w:val="26"/>
        </w:rPr>
        <w:t xml:space="preserve"> (ф. 0504421)</w:t>
      </w:r>
      <w:r w:rsidR="004E771D">
        <w:rPr>
          <w:rFonts w:ascii="Times New Roman" w:hAnsi="Times New Roman" w:cs="Times New Roman"/>
          <w:sz w:val="26"/>
          <w:szCs w:val="26"/>
        </w:rPr>
        <w:t xml:space="preserve"> (далее – табель)</w:t>
      </w:r>
      <w:r w:rsidR="00C10E14">
        <w:rPr>
          <w:rFonts w:ascii="Times New Roman" w:hAnsi="Times New Roman" w:cs="Times New Roman"/>
          <w:sz w:val="26"/>
          <w:szCs w:val="26"/>
        </w:rPr>
        <w:t>.</w:t>
      </w:r>
      <w:r w:rsidR="00A75122">
        <w:rPr>
          <w:rFonts w:ascii="Times New Roman" w:hAnsi="Times New Roman" w:cs="Times New Roman"/>
          <w:sz w:val="26"/>
          <w:szCs w:val="26"/>
        </w:rPr>
        <w:t xml:space="preserve"> </w:t>
      </w:r>
      <w:r w:rsidR="00A75122" w:rsidRPr="00A75122">
        <w:rPr>
          <w:rFonts w:ascii="Times New Roman" w:hAnsi="Times New Roman" w:cs="Times New Roman"/>
          <w:b/>
          <w:sz w:val="26"/>
          <w:szCs w:val="26"/>
        </w:rPr>
        <w:t>В нарушение приложения 5 Приказа Минфина № 52н</w:t>
      </w:r>
      <w:r w:rsidR="00C10E14">
        <w:rPr>
          <w:rFonts w:ascii="Times New Roman" w:hAnsi="Times New Roman" w:cs="Times New Roman"/>
          <w:sz w:val="26"/>
          <w:szCs w:val="26"/>
        </w:rPr>
        <w:t xml:space="preserve"> </w:t>
      </w:r>
      <w:r w:rsidR="00A75122">
        <w:rPr>
          <w:rFonts w:ascii="Times New Roman" w:hAnsi="Times New Roman" w:cs="Times New Roman"/>
          <w:sz w:val="26"/>
          <w:szCs w:val="26"/>
        </w:rPr>
        <w:t xml:space="preserve">выбор способа заполнения табеля не определен актом учреждения в рамках формирования учетной политики учреждения. </w:t>
      </w:r>
      <w:r w:rsidR="00763B1B">
        <w:rPr>
          <w:rFonts w:ascii="Times New Roman" w:hAnsi="Times New Roman" w:cs="Times New Roman"/>
          <w:sz w:val="26"/>
          <w:szCs w:val="26"/>
        </w:rPr>
        <w:t xml:space="preserve">Работником, ответственным за ведение табелей учета рабочего времени, допускаются следующие </w:t>
      </w:r>
      <w:r w:rsidR="00763B1B" w:rsidRPr="00A65A47">
        <w:rPr>
          <w:rFonts w:ascii="Times New Roman" w:hAnsi="Times New Roman" w:cs="Times New Roman"/>
          <w:sz w:val="26"/>
          <w:szCs w:val="26"/>
        </w:rPr>
        <w:t>ошибки</w:t>
      </w:r>
      <w:r w:rsidR="00055675" w:rsidRPr="00A65A47">
        <w:rPr>
          <w:rFonts w:ascii="Times New Roman" w:hAnsi="Times New Roman" w:cs="Times New Roman"/>
          <w:sz w:val="26"/>
          <w:szCs w:val="26"/>
        </w:rPr>
        <w:t xml:space="preserve"> (</w:t>
      </w:r>
      <w:r w:rsidR="00055675" w:rsidRPr="004566B0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45075">
        <w:rPr>
          <w:rFonts w:ascii="Times New Roman" w:hAnsi="Times New Roman" w:cs="Times New Roman"/>
          <w:sz w:val="26"/>
          <w:szCs w:val="26"/>
        </w:rPr>
        <w:t>7</w:t>
      </w:r>
      <w:r w:rsidR="00055675" w:rsidRPr="00A65A47">
        <w:rPr>
          <w:rFonts w:ascii="Times New Roman" w:hAnsi="Times New Roman" w:cs="Times New Roman"/>
          <w:sz w:val="26"/>
          <w:szCs w:val="26"/>
        </w:rPr>
        <w:t>)</w:t>
      </w:r>
      <w:r w:rsidR="00763B1B" w:rsidRPr="00A65A47">
        <w:rPr>
          <w:rFonts w:ascii="Times New Roman" w:hAnsi="Times New Roman" w:cs="Times New Roman"/>
          <w:sz w:val="26"/>
          <w:szCs w:val="26"/>
        </w:rPr>
        <w:t>:</w:t>
      </w:r>
    </w:p>
    <w:p w:rsidR="00763B1B" w:rsidRPr="00A65A47" w:rsidRDefault="00763B1B" w:rsidP="0076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A47">
        <w:rPr>
          <w:rFonts w:ascii="Times New Roman" w:hAnsi="Times New Roman" w:cs="Times New Roman"/>
          <w:sz w:val="26"/>
          <w:szCs w:val="26"/>
        </w:rPr>
        <w:t xml:space="preserve">- </w:t>
      </w:r>
      <w:r w:rsidR="00A65A47" w:rsidRPr="00A65A47">
        <w:rPr>
          <w:rFonts w:ascii="Times New Roman" w:hAnsi="Times New Roman" w:cs="Times New Roman"/>
          <w:sz w:val="26"/>
          <w:szCs w:val="26"/>
        </w:rPr>
        <w:t>не заполнена отметка бухгалтерии о принятии табеля</w:t>
      </w:r>
      <w:r w:rsidR="007A3B89" w:rsidRPr="00A65A47">
        <w:rPr>
          <w:rFonts w:ascii="Times New Roman" w:hAnsi="Times New Roman" w:cs="Times New Roman"/>
          <w:sz w:val="26"/>
          <w:szCs w:val="26"/>
        </w:rPr>
        <w:t>;</w:t>
      </w:r>
    </w:p>
    <w:p w:rsidR="007A3B89" w:rsidRPr="00A75122" w:rsidRDefault="007A3B89" w:rsidP="0076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122">
        <w:rPr>
          <w:rFonts w:ascii="Times New Roman" w:hAnsi="Times New Roman" w:cs="Times New Roman"/>
          <w:sz w:val="26"/>
          <w:szCs w:val="26"/>
        </w:rPr>
        <w:t xml:space="preserve">- </w:t>
      </w:r>
      <w:r w:rsidR="00A75122">
        <w:rPr>
          <w:rFonts w:ascii="Times New Roman" w:hAnsi="Times New Roman" w:cs="Times New Roman"/>
          <w:sz w:val="26"/>
          <w:szCs w:val="26"/>
        </w:rPr>
        <w:t>при заполнении табеля не разграничены количе</w:t>
      </w:r>
      <w:r w:rsidR="00954EE6">
        <w:rPr>
          <w:rFonts w:ascii="Times New Roman" w:hAnsi="Times New Roman" w:cs="Times New Roman"/>
          <w:sz w:val="26"/>
          <w:szCs w:val="26"/>
        </w:rPr>
        <w:t>ство дней (часов) явок (неявок).</w:t>
      </w:r>
      <w:r w:rsidR="00A75122">
        <w:rPr>
          <w:rFonts w:ascii="Times New Roman" w:hAnsi="Times New Roman" w:cs="Times New Roman"/>
          <w:sz w:val="26"/>
          <w:szCs w:val="26"/>
        </w:rPr>
        <w:t xml:space="preserve"> </w:t>
      </w:r>
      <w:r w:rsidR="00954EE6">
        <w:rPr>
          <w:rFonts w:ascii="Times New Roman" w:hAnsi="Times New Roman" w:cs="Times New Roman"/>
          <w:sz w:val="26"/>
          <w:szCs w:val="26"/>
        </w:rPr>
        <w:t>Т</w:t>
      </w:r>
      <w:r w:rsidR="00A75122">
        <w:rPr>
          <w:rFonts w:ascii="Times New Roman" w:hAnsi="Times New Roman" w:cs="Times New Roman"/>
          <w:sz w:val="26"/>
          <w:szCs w:val="26"/>
        </w:rPr>
        <w:t>о есть, у тех работников, кто работал, за месяц указывается количество рабочих дней, а если человек в отпуске, то за месяц указывается</w:t>
      </w:r>
      <w:r w:rsidR="00954EE6">
        <w:rPr>
          <w:rFonts w:ascii="Times New Roman" w:hAnsi="Times New Roman" w:cs="Times New Roman"/>
          <w:sz w:val="26"/>
          <w:szCs w:val="26"/>
        </w:rPr>
        <w:t xml:space="preserve"> общее</w:t>
      </w:r>
      <w:r w:rsidR="00A75122">
        <w:rPr>
          <w:rFonts w:ascii="Times New Roman" w:hAnsi="Times New Roman" w:cs="Times New Roman"/>
          <w:sz w:val="26"/>
          <w:szCs w:val="26"/>
        </w:rPr>
        <w:t xml:space="preserve"> количество календарных дней, что не совсем удобно при</w:t>
      </w:r>
      <w:r w:rsidR="00954EE6">
        <w:rPr>
          <w:rFonts w:ascii="Times New Roman" w:hAnsi="Times New Roman" w:cs="Times New Roman"/>
          <w:sz w:val="26"/>
          <w:szCs w:val="26"/>
        </w:rPr>
        <w:t xml:space="preserve"> переносе данных в программный комплекс для начисления заработной платы.</w:t>
      </w:r>
    </w:p>
    <w:p w:rsidR="00055675" w:rsidRDefault="00055675" w:rsidP="00E5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49B" w:rsidRPr="00BD29EC" w:rsidRDefault="00F91C23" w:rsidP="00F9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В МБУК «Абанское РБО» н</w:t>
      </w:r>
      <w:r w:rsidR="00BD29EC" w:rsidRPr="00BD29EC">
        <w:rPr>
          <w:rFonts w:ascii="Times New Roman" w:hAnsi="Times New Roman" w:cs="Times New Roman"/>
          <w:bCs/>
          <w:sz w:val="26"/>
          <w:szCs w:val="26"/>
        </w:rPr>
        <w:t>а работников, получающих заработную плату с применением платежных карт, составляется расчетная ведомость</w:t>
      </w:r>
      <w:r w:rsidRPr="00F91C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149B" w:rsidRPr="00BD29EC">
        <w:rPr>
          <w:rFonts w:ascii="Times New Roman" w:hAnsi="Times New Roman" w:cs="Times New Roman"/>
          <w:sz w:val="26"/>
          <w:szCs w:val="26"/>
        </w:rPr>
        <w:t xml:space="preserve">(ф. </w:t>
      </w:r>
      <w:r>
        <w:rPr>
          <w:rFonts w:ascii="Times New Roman" w:hAnsi="Times New Roman" w:cs="Times New Roman"/>
          <w:sz w:val="26"/>
          <w:szCs w:val="26"/>
        </w:rPr>
        <w:t>Т-51</w:t>
      </w:r>
      <w:r w:rsidR="00E5149B" w:rsidRPr="00BD29E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утвержденная Постановлением Госкомстата РФ от 05.01.2004 № 1 «Об утверждении унифицированных форм первичной учетной документации по учету труда и его оплаты»</w:t>
      </w:r>
      <w:r w:rsidR="00E5149B" w:rsidRPr="00BD29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A42" w:rsidRPr="00246ED3" w:rsidRDefault="00E5149B" w:rsidP="009B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В соответствии с требованиями ст</w:t>
      </w:r>
      <w:r w:rsidR="00055675">
        <w:rPr>
          <w:rFonts w:ascii="Times New Roman" w:hAnsi="Times New Roman" w:cs="Times New Roman"/>
          <w:sz w:val="26"/>
          <w:szCs w:val="26"/>
        </w:rPr>
        <w:t>атьи</w:t>
      </w:r>
      <w:r w:rsidRPr="00246ED3">
        <w:rPr>
          <w:rFonts w:ascii="Times New Roman" w:hAnsi="Times New Roman" w:cs="Times New Roman"/>
          <w:sz w:val="26"/>
          <w:szCs w:val="26"/>
        </w:rPr>
        <w:t xml:space="preserve"> 136 ТК РФ </w:t>
      </w:r>
      <w:r w:rsidR="009B1A42" w:rsidRPr="00246ED3">
        <w:rPr>
          <w:rFonts w:ascii="Times New Roman" w:hAnsi="Times New Roman" w:cs="Times New Roman"/>
          <w:sz w:val="26"/>
          <w:szCs w:val="26"/>
        </w:rPr>
        <w:t xml:space="preserve">при выплате заработной платы работодатель обязан извещать в письменной форме каждого работника. Форма расчетного листка утверждается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актов. Факт выдачи расчетного листка подтверждается подписью работника в журнале выдачи расчетных листков. </w:t>
      </w:r>
    </w:p>
    <w:p w:rsidR="009B1A42" w:rsidRPr="005A349F" w:rsidRDefault="00C73E12" w:rsidP="009B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нарушение требований статьи 136 ТК РФ </w:t>
      </w:r>
      <w:r w:rsidRPr="00C73E12">
        <w:rPr>
          <w:rFonts w:ascii="Times New Roman" w:hAnsi="Times New Roman" w:cs="Times New Roman"/>
          <w:sz w:val="26"/>
          <w:szCs w:val="26"/>
        </w:rPr>
        <w:t>ж</w:t>
      </w:r>
      <w:r w:rsidR="009B1A42" w:rsidRPr="00C73E12">
        <w:rPr>
          <w:rFonts w:ascii="Times New Roman" w:hAnsi="Times New Roman" w:cs="Times New Roman"/>
          <w:sz w:val="26"/>
          <w:szCs w:val="26"/>
        </w:rPr>
        <w:t xml:space="preserve">урнал выдачи расчетных листков в </w:t>
      </w:r>
      <w:r w:rsidR="00FD7099" w:rsidRPr="00C73E12">
        <w:rPr>
          <w:rFonts w:ascii="Times New Roman" w:hAnsi="Times New Roman" w:cs="Times New Roman"/>
          <w:sz w:val="26"/>
          <w:szCs w:val="26"/>
        </w:rPr>
        <w:t>МБУК «Абанское РБО»</w:t>
      </w:r>
      <w:r w:rsidR="009B1A42" w:rsidRPr="00C73E12">
        <w:rPr>
          <w:rFonts w:ascii="Times New Roman" w:hAnsi="Times New Roman" w:cs="Times New Roman"/>
          <w:sz w:val="26"/>
          <w:szCs w:val="26"/>
        </w:rPr>
        <w:t xml:space="preserve"> не ведется</w:t>
      </w:r>
      <w:r w:rsidR="005A349F" w:rsidRPr="00C73E12">
        <w:rPr>
          <w:rFonts w:ascii="Times New Roman" w:hAnsi="Times New Roman" w:cs="Times New Roman"/>
          <w:sz w:val="26"/>
          <w:szCs w:val="26"/>
        </w:rPr>
        <w:t>,</w:t>
      </w:r>
      <w:r w:rsidR="005A349F">
        <w:rPr>
          <w:rFonts w:ascii="Times New Roman" w:hAnsi="Times New Roman" w:cs="Times New Roman"/>
          <w:sz w:val="26"/>
          <w:szCs w:val="26"/>
        </w:rPr>
        <w:t xml:space="preserve"> </w:t>
      </w:r>
      <w:r w:rsidR="005A349F" w:rsidRPr="005E12C7">
        <w:rPr>
          <w:rFonts w:ascii="Times New Roman" w:hAnsi="Times New Roman"/>
          <w:sz w:val="26"/>
          <w:szCs w:val="26"/>
        </w:rPr>
        <w:t>что содержит признаки административного правонарушения, предусмотренного</w:t>
      </w:r>
      <w:r w:rsidR="005A349F" w:rsidRPr="00F01F9C">
        <w:rPr>
          <w:rFonts w:ascii="Times New Roman" w:hAnsi="Times New Roman"/>
          <w:i/>
          <w:sz w:val="26"/>
          <w:szCs w:val="26"/>
        </w:rPr>
        <w:t xml:space="preserve"> частью </w:t>
      </w:r>
      <w:r w:rsidR="005A349F">
        <w:rPr>
          <w:rFonts w:ascii="Times New Roman" w:hAnsi="Times New Roman"/>
          <w:i/>
          <w:sz w:val="26"/>
          <w:szCs w:val="26"/>
        </w:rPr>
        <w:t>1</w:t>
      </w:r>
      <w:r w:rsidR="005A349F" w:rsidRPr="00F01F9C">
        <w:rPr>
          <w:rFonts w:ascii="Times New Roman" w:hAnsi="Times New Roman"/>
          <w:i/>
          <w:sz w:val="26"/>
          <w:szCs w:val="26"/>
        </w:rPr>
        <w:t xml:space="preserve"> статьи 5.27 КоАП</w:t>
      </w:r>
      <w:r w:rsidR="009B1A42" w:rsidRPr="005A349F">
        <w:rPr>
          <w:rFonts w:ascii="Times New Roman" w:hAnsi="Times New Roman" w:cs="Times New Roman"/>
          <w:sz w:val="26"/>
          <w:szCs w:val="26"/>
        </w:rPr>
        <w:t>.</w:t>
      </w:r>
    </w:p>
    <w:p w:rsidR="000C0739" w:rsidRPr="005C6CF7" w:rsidRDefault="000C0739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5014" w:rsidRDefault="00985014" w:rsidP="00985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ED3">
        <w:rPr>
          <w:rFonts w:ascii="Times New Roman" w:hAnsi="Times New Roman"/>
          <w:sz w:val="26"/>
          <w:szCs w:val="26"/>
        </w:rPr>
        <w:t xml:space="preserve">В проверяемом периоде в </w:t>
      </w:r>
      <w:r w:rsidR="005F4F5E">
        <w:rPr>
          <w:rFonts w:ascii="Times New Roman" w:hAnsi="Times New Roman"/>
          <w:sz w:val="26"/>
          <w:szCs w:val="26"/>
        </w:rPr>
        <w:t>МБУК «Абанское РБО»</w:t>
      </w:r>
      <w:r w:rsidRPr="00246ED3">
        <w:rPr>
          <w:rFonts w:ascii="Times New Roman" w:hAnsi="Times New Roman"/>
          <w:sz w:val="26"/>
          <w:szCs w:val="26"/>
        </w:rPr>
        <w:t xml:space="preserve"> работникам заработная плата перечислялась платежными поручениями на банковскую карту работника.</w:t>
      </w:r>
      <w:r w:rsidR="00D41BF3" w:rsidRPr="00246ED3">
        <w:rPr>
          <w:rFonts w:ascii="Times New Roman" w:hAnsi="Times New Roman"/>
          <w:sz w:val="26"/>
          <w:szCs w:val="26"/>
        </w:rPr>
        <w:t xml:space="preserve"> </w:t>
      </w:r>
      <w:r w:rsidRPr="00B439A7">
        <w:rPr>
          <w:rFonts w:ascii="Times New Roman" w:hAnsi="Times New Roman"/>
          <w:sz w:val="26"/>
          <w:szCs w:val="26"/>
        </w:rPr>
        <w:t>За</w:t>
      </w:r>
      <w:r w:rsidR="005F4F5E">
        <w:rPr>
          <w:rFonts w:ascii="Times New Roman" w:hAnsi="Times New Roman"/>
          <w:sz w:val="26"/>
          <w:szCs w:val="26"/>
        </w:rPr>
        <w:t xml:space="preserve"> проверяемый</w:t>
      </w:r>
      <w:r w:rsidRPr="00B439A7">
        <w:rPr>
          <w:rFonts w:ascii="Times New Roman" w:hAnsi="Times New Roman"/>
          <w:sz w:val="26"/>
          <w:szCs w:val="26"/>
        </w:rPr>
        <w:t xml:space="preserve"> период </w:t>
      </w:r>
      <w:r w:rsidR="005F4F5E">
        <w:rPr>
          <w:rFonts w:ascii="Times New Roman" w:hAnsi="Times New Roman"/>
          <w:sz w:val="26"/>
          <w:szCs w:val="26"/>
        </w:rPr>
        <w:t xml:space="preserve">нарушений между </w:t>
      </w:r>
      <w:r w:rsidR="00B439A7" w:rsidRPr="00B439A7">
        <w:rPr>
          <w:rFonts w:ascii="Times New Roman" w:hAnsi="Times New Roman"/>
          <w:sz w:val="26"/>
          <w:szCs w:val="26"/>
        </w:rPr>
        <w:t>заработной платой, фактически перечисленной по платежным поручениям</w:t>
      </w:r>
      <w:r w:rsidR="00B439A7">
        <w:rPr>
          <w:rFonts w:ascii="Times New Roman" w:hAnsi="Times New Roman"/>
          <w:sz w:val="26"/>
          <w:szCs w:val="26"/>
        </w:rPr>
        <w:t xml:space="preserve">, </w:t>
      </w:r>
      <w:r w:rsidR="00B439A7" w:rsidRPr="00B439A7">
        <w:rPr>
          <w:rFonts w:ascii="Times New Roman" w:hAnsi="Times New Roman"/>
          <w:sz w:val="26"/>
          <w:szCs w:val="26"/>
        </w:rPr>
        <w:t xml:space="preserve">над </w:t>
      </w:r>
      <w:r w:rsidRPr="00B439A7">
        <w:rPr>
          <w:rFonts w:ascii="Times New Roman" w:hAnsi="Times New Roman"/>
          <w:sz w:val="26"/>
          <w:szCs w:val="26"/>
        </w:rPr>
        <w:t>выплат</w:t>
      </w:r>
      <w:r w:rsidR="00B439A7">
        <w:rPr>
          <w:rFonts w:ascii="Times New Roman" w:hAnsi="Times New Roman"/>
          <w:sz w:val="26"/>
          <w:szCs w:val="26"/>
        </w:rPr>
        <w:t>ами</w:t>
      </w:r>
      <w:r w:rsidRPr="00B439A7">
        <w:rPr>
          <w:rFonts w:ascii="Times New Roman" w:hAnsi="Times New Roman"/>
          <w:sz w:val="26"/>
          <w:szCs w:val="26"/>
        </w:rPr>
        <w:t>, положенны</w:t>
      </w:r>
      <w:r w:rsidR="00B439A7">
        <w:rPr>
          <w:rFonts w:ascii="Times New Roman" w:hAnsi="Times New Roman"/>
          <w:sz w:val="26"/>
          <w:szCs w:val="26"/>
        </w:rPr>
        <w:t>ми</w:t>
      </w:r>
      <w:r w:rsidRPr="00B439A7">
        <w:rPr>
          <w:rFonts w:ascii="Times New Roman" w:hAnsi="Times New Roman"/>
          <w:sz w:val="26"/>
          <w:szCs w:val="26"/>
        </w:rPr>
        <w:t xml:space="preserve"> к выдаче по расчетно-платежной ведомости</w:t>
      </w:r>
      <w:r w:rsidR="00E35C98">
        <w:rPr>
          <w:rFonts w:ascii="Times New Roman" w:hAnsi="Times New Roman"/>
          <w:sz w:val="26"/>
          <w:szCs w:val="26"/>
        </w:rPr>
        <w:t xml:space="preserve"> не установлено</w:t>
      </w:r>
      <w:r w:rsidRPr="00B439A7">
        <w:rPr>
          <w:rFonts w:ascii="Times New Roman" w:hAnsi="Times New Roman"/>
          <w:sz w:val="26"/>
          <w:szCs w:val="26"/>
        </w:rPr>
        <w:t>.</w:t>
      </w:r>
    </w:p>
    <w:p w:rsidR="00F146BD" w:rsidRPr="00246ED3" w:rsidRDefault="00F146BD" w:rsidP="00985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B3D" w:rsidRDefault="002954C8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2C7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123 ТК РФ о времени начала отпуска работник должен быть извещен под роспись не позднее, чем за две недели до его начала. </w:t>
      </w:r>
      <w:r w:rsidRPr="00483C6F">
        <w:rPr>
          <w:rFonts w:ascii="Times New Roman" w:hAnsi="Times New Roman" w:cs="Times New Roman"/>
          <w:sz w:val="26"/>
          <w:szCs w:val="26"/>
        </w:rPr>
        <w:t>В</w:t>
      </w:r>
      <w:r w:rsidR="00110655" w:rsidRPr="00483C6F">
        <w:rPr>
          <w:rFonts w:ascii="Times New Roman" w:hAnsi="Times New Roman" w:cs="Times New Roman"/>
          <w:sz w:val="26"/>
          <w:szCs w:val="26"/>
        </w:rPr>
        <w:t xml:space="preserve"> </w:t>
      </w:r>
      <w:r w:rsidR="00110655" w:rsidRPr="00110655">
        <w:rPr>
          <w:rFonts w:ascii="Times New Roman" w:hAnsi="Times New Roman" w:cs="Times New Roman"/>
          <w:b/>
          <w:sz w:val="26"/>
          <w:szCs w:val="26"/>
        </w:rPr>
        <w:t>нарушение</w:t>
      </w:r>
      <w:r w:rsidRPr="00110655">
        <w:rPr>
          <w:rFonts w:ascii="Times New Roman" w:hAnsi="Times New Roman" w:cs="Times New Roman"/>
          <w:b/>
          <w:sz w:val="26"/>
          <w:szCs w:val="26"/>
        </w:rPr>
        <w:t xml:space="preserve"> требований части 3 статьи 123 ТК РФ</w:t>
      </w:r>
      <w:r w:rsidR="00BB02D7" w:rsidRPr="00110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0655">
        <w:rPr>
          <w:rFonts w:ascii="Times New Roman" w:hAnsi="Times New Roman" w:cs="Times New Roman"/>
          <w:sz w:val="26"/>
          <w:szCs w:val="26"/>
        </w:rPr>
        <w:t xml:space="preserve">в некоторых </w:t>
      </w:r>
      <w:r w:rsidR="00110655" w:rsidRPr="00110655">
        <w:rPr>
          <w:rFonts w:ascii="Times New Roman" w:hAnsi="Times New Roman" w:cs="Times New Roman"/>
          <w:sz w:val="26"/>
          <w:szCs w:val="26"/>
        </w:rPr>
        <w:t xml:space="preserve">приказах отсутствует отметка об ознакомлении с </w:t>
      </w:r>
      <w:r w:rsidR="00110655">
        <w:rPr>
          <w:rFonts w:ascii="Times New Roman" w:hAnsi="Times New Roman" w:cs="Times New Roman"/>
          <w:sz w:val="26"/>
          <w:szCs w:val="26"/>
        </w:rPr>
        <w:t>приказом</w:t>
      </w:r>
      <w:r w:rsidRPr="00110655">
        <w:rPr>
          <w:rFonts w:ascii="Times New Roman" w:hAnsi="Times New Roman" w:cs="Times New Roman"/>
          <w:sz w:val="26"/>
          <w:szCs w:val="26"/>
        </w:rPr>
        <w:t>.</w:t>
      </w:r>
      <w:r w:rsidR="00110655">
        <w:rPr>
          <w:rFonts w:ascii="Times New Roman" w:hAnsi="Times New Roman" w:cs="Times New Roman"/>
          <w:sz w:val="26"/>
          <w:szCs w:val="26"/>
        </w:rPr>
        <w:t xml:space="preserve"> </w:t>
      </w:r>
      <w:r w:rsidR="00483C6F">
        <w:rPr>
          <w:rFonts w:ascii="Times New Roman" w:hAnsi="Times New Roman" w:cs="Times New Roman"/>
          <w:sz w:val="26"/>
          <w:szCs w:val="26"/>
        </w:rPr>
        <w:t>В</w:t>
      </w:r>
      <w:r w:rsidR="00C720AD">
        <w:rPr>
          <w:rFonts w:ascii="Times New Roman" w:hAnsi="Times New Roman" w:cs="Times New Roman"/>
          <w:sz w:val="26"/>
          <w:szCs w:val="26"/>
        </w:rPr>
        <w:t xml:space="preserve"> </w:t>
      </w:r>
      <w:r w:rsidR="00C720AD" w:rsidRPr="00C720AD">
        <w:rPr>
          <w:rFonts w:ascii="Times New Roman" w:hAnsi="Times New Roman" w:cs="Times New Roman"/>
          <w:b/>
          <w:sz w:val="26"/>
          <w:szCs w:val="26"/>
        </w:rPr>
        <w:t>нарушение требований статьи 9 Закона № 402-ФЗ</w:t>
      </w:r>
      <w:r w:rsidR="00110655" w:rsidRPr="00C720AD">
        <w:rPr>
          <w:rFonts w:ascii="Times New Roman" w:hAnsi="Times New Roman" w:cs="Times New Roman"/>
          <w:sz w:val="26"/>
          <w:szCs w:val="26"/>
        </w:rPr>
        <w:t xml:space="preserve"> в некоторых приказах</w:t>
      </w:r>
      <w:r w:rsidR="00666DAE" w:rsidRPr="00C720AD">
        <w:rPr>
          <w:rFonts w:ascii="Times New Roman" w:hAnsi="Times New Roman" w:cs="Times New Roman"/>
          <w:sz w:val="26"/>
          <w:szCs w:val="26"/>
        </w:rPr>
        <w:t xml:space="preserve"> не</w:t>
      </w:r>
      <w:r w:rsidR="00666DAE">
        <w:rPr>
          <w:rFonts w:ascii="Times New Roman" w:hAnsi="Times New Roman" w:cs="Times New Roman"/>
          <w:sz w:val="26"/>
          <w:szCs w:val="26"/>
        </w:rPr>
        <w:t xml:space="preserve"> заполнены все обязательные реквизиты либо заполнены карандашом</w:t>
      </w:r>
      <w:r w:rsidR="00483C6F">
        <w:rPr>
          <w:rFonts w:ascii="Times New Roman" w:hAnsi="Times New Roman" w:cs="Times New Roman"/>
          <w:sz w:val="26"/>
          <w:szCs w:val="26"/>
        </w:rPr>
        <w:t xml:space="preserve"> </w:t>
      </w:r>
      <w:r w:rsidR="00483C6F" w:rsidRPr="00110655">
        <w:rPr>
          <w:rFonts w:ascii="Times New Roman" w:hAnsi="Times New Roman" w:cs="Times New Roman"/>
          <w:sz w:val="26"/>
          <w:szCs w:val="26"/>
        </w:rPr>
        <w:t>(</w:t>
      </w:r>
      <w:r w:rsidR="00483C6F" w:rsidRPr="007E5A6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45075">
        <w:rPr>
          <w:rFonts w:ascii="Times New Roman" w:hAnsi="Times New Roman" w:cs="Times New Roman"/>
          <w:sz w:val="26"/>
          <w:szCs w:val="26"/>
        </w:rPr>
        <w:t>8</w:t>
      </w:r>
      <w:r w:rsidR="00483C6F" w:rsidRPr="00110655">
        <w:rPr>
          <w:rFonts w:ascii="Times New Roman" w:hAnsi="Times New Roman" w:cs="Times New Roman"/>
          <w:sz w:val="26"/>
          <w:szCs w:val="26"/>
        </w:rPr>
        <w:t>)</w:t>
      </w:r>
      <w:r w:rsidR="00666DAE">
        <w:rPr>
          <w:rFonts w:ascii="Times New Roman" w:hAnsi="Times New Roman" w:cs="Times New Roman"/>
          <w:sz w:val="26"/>
          <w:szCs w:val="26"/>
        </w:rPr>
        <w:t>.</w:t>
      </w:r>
    </w:p>
    <w:p w:rsidR="00633754" w:rsidRDefault="00633754" w:rsidP="0063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статьёй 124 ТК РФ ежегодный оплачиваемый отпуск должен быть продлен или перенесен на другой срок, определяемый работодателем с учетом пожеланий работника, в случаях, предусмотренных трудовым законодательством, локальными нормативными актами. </w:t>
      </w:r>
      <w:r w:rsidR="00C73E12" w:rsidRPr="00C73E12">
        <w:rPr>
          <w:rFonts w:ascii="Times New Roman" w:hAnsi="Times New Roman" w:cs="Times New Roman"/>
          <w:b/>
          <w:sz w:val="26"/>
          <w:szCs w:val="26"/>
        </w:rPr>
        <w:t>В нарушение требований статьи 124 ТК РФ</w:t>
      </w:r>
      <w:r w:rsidR="00C73E12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локальных актах МБУК «Абанское РБО» правила переноса или п</w:t>
      </w:r>
      <w:r w:rsidR="00802376">
        <w:rPr>
          <w:rFonts w:ascii="Times New Roman" w:hAnsi="Times New Roman" w:cs="Times New Roman"/>
          <w:sz w:val="26"/>
          <w:szCs w:val="26"/>
        </w:rPr>
        <w:t>родления отпуска не закреплены.</w:t>
      </w:r>
    </w:p>
    <w:p w:rsidR="0050273F" w:rsidRDefault="0050273F" w:rsidP="0063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выборочной проверке начисления заработной платы в проверяемом периоде выявлен</w:t>
      </w:r>
      <w:r w:rsidR="00A44D78">
        <w:rPr>
          <w:rFonts w:ascii="Times New Roman" w:hAnsi="Times New Roman" w:cs="Times New Roman"/>
          <w:sz w:val="26"/>
          <w:szCs w:val="26"/>
        </w:rPr>
        <w:t>ы нарушения (</w:t>
      </w:r>
      <w:r w:rsidR="00A44D78" w:rsidRPr="0068077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45075">
        <w:rPr>
          <w:rFonts w:ascii="Times New Roman" w:hAnsi="Times New Roman" w:cs="Times New Roman"/>
          <w:sz w:val="26"/>
          <w:szCs w:val="26"/>
        </w:rPr>
        <w:t>9</w:t>
      </w:r>
      <w:r w:rsidR="00A44D78">
        <w:rPr>
          <w:rFonts w:ascii="Times New Roman" w:hAnsi="Times New Roman" w:cs="Times New Roman"/>
          <w:sz w:val="26"/>
          <w:szCs w:val="26"/>
        </w:rPr>
        <w:t>).</w:t>
      </w:r>
    </w:p>
    <w:p w:rsidR="007F72D1" w:rsidRPr="00246ED3" w:rsidRDefault="007F72D1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532580" w:rsidRDefault="00380AF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Ведение</w:t>
      </w:r>
      <w:r w:rsidR="003A3C96" w:rsidRPr="00532580">
        <w:rPr>
          <w:rFonts w:ascii="Times New Roman" w:hAnsi="Times New Roman" w:cs="Times New Roman"/>
          <w:sz w:val="26"/>
          <w:szCs w:val="26"/>
          <w:u w:val="single"/>
        </w:rPr>
        <w:t xml:space="preserve"> операций по выбытию и перемещению нефинансовых активов, соблюдения сохранности нефинансовых активов</w:t>
      </w:r>
    </w:p>
    <w:p w:rsidR="003A3C96" w:rsidRPr="00246ED3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A29" w:rsidRDefault="004F49D3" w:rsidP="004F4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A0F">
        <w:rPr>
          <w:rFonts w:ascii="Times New Roman" w:hAnsi="Times New Roman" w:cs="Times New Roman"/>
          <w:b/>
          <w:sz w:val="26"/>
          <w:szCs w:val="26"/>
        </w:rPr>
        <w:t>В н</w:t>
      </w:r>
      <w:r w:rsidR="00DB537B" w:rsidRPr="00E24A0F">
        <w:rPr>
          <w:rFonts w:ascii="Times New Roman" w:hAnsi="Times New Roman" w:cs="Times New Roman"/>
          <w:b/>
          <w:sz w:val="26"/>
          <w:szCs w:val="26"/>
        </w:rPr>
        <w:t>арушени</w:t>
      </w:r>
      <w:r w:rsidRPr="00E24A0F">
        <w:rPr>
          <w:rFonts w:ascii="Times New Roman" w:hAnsi="Times New Roman" w:cs="Times New Roman"/>
          <w:b/>
          <w:sz w:val="26"/>
          <w:szCs w:val="26"/>
        </w:rPr>
        <w:t>е</w:t>
      </w:r>
      <w:r w:rsidR="00DB537B" w:rsidRPr="00E24A0F">
        <w:rPr>
          <w:rFonts w:ascii="Times New Roman" w:hAnsi="Times New Roman" w:cs="Times New Roman"/>
          <w:b/>
          <w:sz w:val="26"/>
          <w:szCs w:val="26"/>
        </w:rPr>
        <w:t xml:space="preserve"> требований Инструкции № 157н и Приказа</w:t>
      </w:r>
      <w:r w:rsidR="005E12C7" w:rsidRPr="00E24A0F">
        <w:rPr>
          <w:rFonts w:ascii="Times New Roman" w:hAnsi="Times New Roman" w:cs="Times New Roman"/>
          <w:b/>
          <w:sz w:val="26"/>
          <w:szCs w:val="26"/>
        </w:rPr>
        <w:t xml:space="preserve"> Минфина</w:t>
      </w:r>
      <w:r w:rsidR="00DB537B" w:rsidRPr="00E24A0F">
        <w:rPr>
          <w:rFonts w:ascii="Times New Roman" w:hAnsi="Times New Roman" w:cs="Times New Roman"/>
          <w:b/>
          <w:sz w:val="26"/>
          <w:szCs w:val="26"/>
        </w:rPr>
        <w:t xml:space="preserve"> № 52н</w:t>
      </w:r>
      <w:r w:rsidR="00DB537B" w:rsidRPr="00461DB6">
        <w:rPr>
          <w:rFonts w:ascii="Times New Roman" w:hAnsi="Times New Roman" w:cs="Times New Roman"/>
          <w:sz w:val="26"/>
          <w:szCs w:val="26"/>
        </w:rPr>
        <w:t xml:space="preserve"> </w:t>
      </w:r>
      <w:r w:rsidRPr="004F49D3">
        <w:rPr>
          <w:rFonts w:ascii="Times New Roman" w:hAnsi="Times New Roman" w:cs="Times New Roman"/>
          <w:sz w:val="26"/>
          <w:szCs w:val="26"/>
        </w:rPr>
        <w:t>ведомости выдачи материальных ценностей на нужды учреждения и акты о списании материальных запасов</w:t>
      </w:r>
      <w:r>
        <w:rPr>
          <w:rFonts w:ascii="Times New Roman" w:hAnsi="Times New Roman" w:cs="Times New Roman"/>
          <w:sz w:val="26"/>
          <w:szCs w:val="26"/>
        </w:rPr>
        <w:t xml:space="preserve"> подшиваются к журналу операций расчетов с поставщиками и подрядчиками, а не к </w:t>
      </w:r>
      <w:r w:rsidR="00DB537B" w:rsidRPr="00461DB6">
        <w:rPr>
          <w:rFonts w:ascii="Times New Roman" w:hAnsi="Times New Roman" w:cs="Times New Roman"/>
          <w:sz w:val="26"/>
          <w:szCs w:val="26"/>
        </w:rPr>
        <w:t>журнал</w:t>
      </w:r>
      <w:r>
        <w:rPr>
          <w:rFonts w:ascii="Times New Roman" w:hAnsi="Times New Roman" w:cs="Times New Roman"/>
          <w:sz w:val="26"/>
          <w:szCs w:val="26"/>
        </w:rPr>
        <w:t>у</w:t>
      </w:r>
      <w:r w:rsidR="00DB537B" w:rsidRPr="00461DB6">
        <w:rPr>
          <w:rFonts w:ascii="Times New Roman" w:hAnsi="Times New Roman" w:cs="Times New Roman"/>
          <w:sz w:val="26"/>
          <w:szCs w:val="26"/>
        </w:rPr>
        <w:t xml:space="preserve"> операций расчетов </w:t>
      </w:r>
      <w:r w:rsidR="00DB537B" w:rsidRPr="00461DB6">
        <w:rPr>
          <w:rFonts w:ascii="Times New Roman" w:hAnsi="Times New Roman" w:cs="Times New Roman"/>
          <w:bCs/>
          <w:iCs/>
          <w:sz w:val="26"/>
          <w:szCs w:val="26"/>
        </w:rPr>
        <w:t xml:space="preserve">по выбытию и перемещению нефинансовых </w:t>
      </w:r>
      <w:r w:rsidR="00DB537B" w:rsidRPr="001A2533">
        <w:rPr>
          <w:rFonts w:ascii="Times New Roman" w:hAnsi="Times New Roman" w:cs="Times New Roman"/>
          <w:bCs/>
          <w:iCs/>
          <w:sz w:val="26"/>
          <w:szCs w:val="26"/>
        </w:rPr>
        <w:t>активов</w:t>
      </w:r>
      <w:r w:rsidR="00DB537B" w:rsidRPr="001A2533">
        <w:rPr>
          <w:rFonts w:ascii="Times New Roman" w:hAnsi="Times New Roman" w:cs="Times New Roman"/>
          <w:sz w:val="26"/>
          <w:szCs w:val="26"/>
        </w:rPr>
        <w:t>.</w:t>
      </w:r>
    </w:p>
    <w:p w:rsidR="00652679" w:rsidRDefault="00652679" w:rsidP="0065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Дл</w:t>
      </w:r>
      <w:r w:rsidRPr="00652679">
        <w:rPr>
          <w:rFonts w:ascii="Times New Roman" w:hAnsi="Times New Roman" w:cs="Times New Roman"/>
          <w:bCs/>
          <w:sz w:val="26"/>
          <w:szCs w:val="26"/>
        </w:rPr>
        <w:t xml:space="preserve">я обобщения данных по наличию и стоимости нефинансовых активов (основных средств, нематериальных, непроизведенных активов, продуктов </w:t>
      </w:r>
      <w:r w:rsidRPr="00652679">
        <w:rPr>
          <w:rFonts w:ascii="Times New Roman" w:hAnsi="Times New Roman" w:cs="Times New Roman"/>
          <w:bCs/>
          <w:sz w:val="26"/>
          <w:szCs w:val="26"/>
        </w:rPr>
        <w:lastRenderedPageBreak/>
        <w:t>питания) и проверки правильности записей, произведенных по счетам аналитического учета с данными счетов учета основных средств, непроизведенных, нематериальных активов, материалов Главной книги (ф. 0504072)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2679">
        <w:rPr>
          <w:rFonts w:ascii="Times New Roman" w:hAnsi="Times New Roman" w:cs="Times New Roman"/>
          <w:bCs/>
          <w:sz w:val="26"/>
          <w:szCs w:val="26"/>
        </w:rPr>
        <w:t>применяется Оборотная ведомость по нефинансовым активам (ф. 0504035) (далее - Оборотная ведомость (ф. 0504035)</w:t>
      </w:r>
      <w:r>
        <w:rPr>
          <w:rFonts w:ascii="Times New Roman" w:hAnsi="Times New Roman" w:cs="Times New Roman"/>
          <w:bCs/>
          <w:sz w:val="26"/>
          <w:szCs w:val="26"/>
        </w:rPr>
        <w:t xml:space="preserve">. В некоторых случаях в Оборотной ведомости </w:t>
      </w:r>
      <w:r w:rsidRPr="00652679">
        <w:rPr>
          <w:rFonts w:ascii="Times New Roman" w:hAnsi="Times New Roman" w:cs="Times New Roman"/>
          <w:bCs/>
          <w:sz w:val="26"/>
          <w:szCs w:val="26"/>
        </w:rPr>
        <w:t>(ф. 0504035)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отражено приобретение нефинансовых активов</w:t>
      </w:r>
      <w:r w:rsidR="00CF5206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CF5206" w:rsidRPr="00F96577">
        <w:rPr>
          <w:rFonts w:ascii="Times New Roman" w:hAnsi="Times New Roman" w:cs="Times New Roman"/>
          <w:bCs/>
          <w:sz w:val="26"/>
          <w:szCs w:val="26"/>
        </w:rPr>
        <w:t xml:space="preserve">приложение № </w:t>
      </w:r>
      <w:r w:rsidR="002B09C7" w:rsidRPr="00F96577">
        <w:rPr>
          <w:rFonts w:ascii="Times New Roman" w:hAnsi="Times New Roman" w:cs="Times New Roman"/>
          <w:bCs/>
          <w:sz w:val="26"/>
          <w:szCs w:val="26"/>
        </w:rPr>
        <w:t>1</w:t>
      </w:r>
      <w:r w:rsidR="00045075">
        <w:rPr>
          <w:rFonts w:ascii="Times New Roman" w:hAnsi="Times New Roman" w:cs="Times New Roman"/>
          <w:bCs/>
          <w:sz w:val="26"/>
          <w:szCs w:val="26"/>
        </w:rPr>
        <w:t>0</w:t>
      </w:r>
      <w:r w:rsidR="00CF5206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. Например,</w:t>
      </w:r>
    </w:p>
    <w:p w:rsidR="00F04FD2" w:rsidRDefault="00F04FD2" w:rsidP="00652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52679" w:rsidRDefault="00652679" w:rsidP="00652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5</w:t>
      </w:r>
    </w:p>
    <w:p w:rsidR="00CF5206" w:rsidRDefault="00CF5206" w:rsidP="00652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a"/>
        <w:tblW w:w="9356" w:type="dxa"/>
        <w:tblInd w:w="108" w:type="dxa"/>
        <w:tblLook w:val="04A0"/>
      </w:tblPr>
      <w:tblGrid>
        <w:gridCol w:w="2268"/>
        <w:gridCol w:w="1701"/>
        <w:gridCol w:w="2977"/>
        <w:gridCol w:w="2410"/>
      </w:tblGrid>
      <w:tr w:rsidR="00CF5206" w:rsidRPr="00AB1380" w:rsidTr="00F04FD2">
        <w:tc>
          <w:tcPr>
            <w:tcW w:w="2268" w:type="dxa"/>
            <w:vAlign w:val="center"/>
          </w:tcPr>
          <w:p w:rsidR="00CF5206" w:rsidRPr="00F96577" w:rsidRDefault="00CF5206" w:rsidP="00CF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F96577">
              <w:rPr>
                <w:rFonts w:ascii="Times New Roman" w:hAnsi="Times New Roman" w:cs="Times New Roman"/>
                <w:bCs/>
                <w:szCs w:val="26"/>
              </w:rPr>
              <w:t>Реквизиты муниципального контракта</w:t>
            </w:r>
          </w:p>
        </w:tc>
        <w:tc>
          <w:tcPr>
            <w:tcW w:w="1701" w:type="dxa"/>
            <w:vAlign w:val="center"/>
          </w:tcPr>
          <w:p w:rsidR="00CF5206" w:rsidRPr="00F96577" w:rsidRDefault="00CF5206" w:rsidP="00CF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F96577">
              <w:rPr>
                <w:rFonts w:ascii="Times New Roman" w:hAnsi="Times New Roman" w:cs="Times New Roman"/>
                <w:bCs/>
                <w:szCs w:val="26"/>
              </w:rPr>
              <w:t>Реквизиты счета-фактуры (УПД)</w:t>
            </w:r>
          </w:p>
        </w:tc>
        <w:tc>
          <w:tcPr>
            <w:tcW w:w="2977" w:type="dxa"/>
            <w:vAlign w:val="center"/>
          </w:tcPr>
          <w:p w:rsidR="00CF5206" w:rsidRPr="00F96577" w:rsidRDefault="00CF5206" w:rsidP="00CF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F96577">
              <w:rPr>
                <w:rFonts w:ascii="Times New Roman" w:hAnsi="Times New Roman" w:cs="Times New Roman"/>
              </w:rPr>
              <w:t>Приходный ордер на приемку материальных ценностей (нефинансовых активов)</w:t>
            </w:r>
          </w:p>
        </w:tc>
        <w:tc>
          <w:tcPr>
            <w:tcW w:w="2410" w:type="dxa"/>
            <w:vAlign w:val="center"/>
          </w:tcPr>
          <w:p w:rsidR="00CF5206" w:rsidRPr="00F96577" w:rsidRDefault="00CF5206" w:rsidP="00CF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F96577">
              <w:rPr>
                <w:rFonts w:ascii="Times New Roman" w:hAnsi="Times New Roman" w:cs="Times New Roman"/>
              </w:rPr>
              <w:t>Ведомость выдачи материальных ценностей на нужды учреждения</w:t>
            </w:r>
          </w:p>
        </w:tc>
      </w:tr>
      <w:tr w:rsidR="00DC4704" w:rsidRPr="00AB1380" w:rsidTr="00F04FD2">
        <w:tc>
          <w:tcPr>
            <w:tcW w:w="2268" w:type="dxa"/>
          </w:tcPr>
          <w:p w:rsidR="00DC4704" w:rsidRPr="00F96577" w:rsidRDefault="00DC4704" w:rsidP="00CF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96577">
              <w:rPr>
                <w:rFonts w:ascii="Times New Roman" w:hAnsi="Times New Roman" w:cs="Times New Roman"/>
                <w:bCs/>
              </w:rPr>
              <w:t>от 25.03.2019 № 14 с ИП Арканова С. Б. приобретение источника бесперебойного питания на сумму 750,00 рублей</w:t>
            </w:r>
          </w:p>
        </w:tc>
        <w:tc>
          <w:tcPr>
            <w:tcW w:w="1701" w:type="dxa"/>
          </w:tcPr>
          <w:p w:rsidR="00DC4704" w:rsidRPr="00F96577" w:rsidRDefault="00DC4704" w:rsidP="00DC4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F96577">
              <w:rPr>
                <w:rFonts w:ascii="Times New Roman" w:hAnsi="Times New Roman" w:cs="Times New Roman"/>
                <w:bCs/>
                <w:szCs w:val="26"/>
              </w:rPr>
              <w:t>от 25.03.2019 № 17</w:t>
            </w:r>
          </w:p>
        </w:tc>
        <w:tc>
          <w:tcPr>
            <w:tcW w:w="2977" w:type="dxa"/>
          </w:tcPr>
          <w:p w:rsidR="00DC4704" w:rsidRPr="00F96577" w:rsidRDefault="00DC4704" w:rsidP="00DC4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F96577">
              <w:rPr>
                <w:rFonts w:ascii="Times New Roman" w:hAnsi="Times New Roman" w:cs="Times New Roman"/>
                <w:bCs/>
                <w:szCs w:val="26"/>
              </w:rPr>
              <w:t>от 30.04.2019 № 0000-000014</w:t>
            </w:r>
          </w:p>
        </w:tc>
        <w:tc>
          <w:tcPr>
            <w:tcW w:w="2410" w:type="dxa"/>
          </w:tcPr>
          <w:p w:rsidR="00DC4704" w:rsidRPr="00F96577" w:rsidRDefault="00DC4704" w:rsidP="00DC4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F96577">
              <w:rPr>
                <w:rFonts w:ascii="Times New Roman" w:hAnsi="Times New Roman" w:cs="Times New Roman"/>
                <w:bCs/>
                <w:szCs w:val="26"/>
              </w:rPr>
              <w:t>от 30.04.2019 № 0000-000009</w:t>
            </w:r>
          </w:p>
        </w:tc>
      </w:tr>
      <w:tr w:rsidR="00CF5206" w:rsidRPr="00AB1380" w:rsidTr="00F04FD2">
        <w:tc>
          <w:tcPr>
            <w:tcW w:w="2268" w:type="dxa"/>
          </w:tcPr>
          <w:p w:rsidR="00CF5206" w:rsidRPr="00F96577" w:rsidRDefault="00CF5206" w:rsidP="00CF5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96577">
              <w:rPr>
                <w:rFonts w:ascii="Times New Roman" w:hAnsi="Times New Roman" w:cs="Times New Roman"/>
                <w:bCs/>
              </w:rPr>
              <w:t>от 25.03.2019 № 63 с ИП Арканова С. Б. приобретение огнетушителей на сумму 44 000,00 рублей</w:t>
            </w:r>
          </w:p>
        </w:tc>
        <w:tc>
          <w:tcPr>
            <w:tcW w:w="1701" w:type="dxa"/>
          </w:tcPr>
          <w:p w:rsidR="00CF5206" w:rsidRPr="00F96577" w:rsidRDefault="00CF5206" w:rsidP="00652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F96577">
              <w:rPr>
                <w:rFonts w:ascii="Times New Roman" w:hAnsi="Times New Roman" w:cs="Times New Roman"/>
                <w:bCs/>
                <w:szCs w:val="26"/>
              </w:rPr>
              <w:t>от 25.03.2019 № 135</w:t>
            </w:r>
          </w:p>
        </w:tc>
        <w:tc>
          <w:tcPr>
            <w:tcW w:w="2977" w:type="dxa"/>
          </w:tcPr>
          <w:p w:rsidR="00CF5206" w:rsidRPr="00F96577" w:rsidRDefault="00CF5206" w:rsidP="006526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F96577">
              <w:rPr>
                <w:rFonts w:ascii="Times New Roman" w:hAnsi="Times New Roman" w:cs="Times New Roman"/>
                <w:bCs/>
                <w:szCs w:val="26"/>
              </w:rPr>
              <w:t>от 30.04.2019 № 0000-000015</w:t>
            </w:r>
          </w:p>
        </w:tc>
        <w:tc>
          <w:tcPr>
            <w:tcW w:w="2410" w:type="dxa"/>
          </w:tcPr>
          <w:p w:rsidR="00CF5206" w:rsidRPr="00F96577" w:rsidRDefault="00CF5206" w:rsidP="00EC04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6"/>
              </w:rPr>
            </w:pPr>
            <w:r w:rsidRPr="00F96577">
              <w:rPr>
                <w:rFonts w:ascii="Times New Roman" w:hAnsi="Times New Roman" w:cs="Times New Roman"/>
                <w:bCs/>
                <w:szCs w:val="26"/>
              </w:rPr>
              <w:t>от 30.04.2019 № 0000-000010</w:t>
            </w:r>
          </w:p>
        </w:tc>
      </w:tr>
    </w:tbl>
    <w:p w:rsidR="006419EE" w:rsidRDefault="006419EE" w:rsidP="0064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532580" w:rsidRDefault="00380AF1" w:rsidP="003A3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Ведение</w:t>
      </w:r>
      <w:r w:rsidR="003A3C96" w:rsidRPr="00532580">
        <w:rPr>
          <w:rFonts w:ascii="Times New Roman" w:hAnsi="Times New Roman" w:cs="Times New Roman"/>
          <w:sz w:val="26"/>
          <w:szCs w:val="26"/>
          <w:u w:val="single"/>
        </w:rPr>
        <w:t xml:space="preserve"> учета бюджетных и денежных обязательств</w:t>
      </w:r>
    </w:p>
    <w:p w:rsidR="006850CC" w:rsidRPr="00246ED3" w:rsidRDefault="006850CC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0CC" w:rsidRPr="0046799B" w:rsidRDefault="00E24A0F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A0F">
        <w:rPr>
          <w:rFonts w:ascii="Times New Roman" w:hAnsi="Times New Roman" w:cs="Times New Roman"/>
          <w:b/>
          <w:sz w:val="26"/>
          <w:szCs w:val="26"/>
        </w:rPr>
        <w:t>В н</w:t>
      </w:r>
      <w:r w:rsidR="0046799B" w:rsidRPr="00E24A0F">
        <w:rPr>
          <w:rFonts w:ascii="Times New Roman" w:hAnsi="Times New Roman" w:cs="Times New Roman"/>
          <w:b/>
          <w:sz w:val="26"/>
          <w:szCs w:val="26"/>
        </w:rPr>
        <w:t>арушени</w:t>
      </w:r>
      <w:r w:rsidRPr="00E24A0F">
        <w:rPr>
          <w:rFonts w:ascii="Times New Roman" w:hAnsi="Times New Roman" w:cs="Times New Roman"/>
          <w:b/>
          <w:sz w:val="26"/>
          <w:szCs w:val="26"/>
        </w:rPr>
        <w:t>е</w:t>
      </w:r>
      <w:r w:rsidR="0046799B" w:rsidRPr="00E24A0F">
        <w:rPr>
          <w:rFonts w:ascii="Times New Roman" w:hAnsi="Times New Roman" w:cs="Times New Roman"/>
          <w:b/>
          <w:sz w:val="26"/>
          <w:szCs w:val="26"/>
        </w:rPr>
        <w:t xml:space="preserve"> требований Инструкции № 157н и Приказа</w:t>
      </w:r>
      <w:r w:rsidR="005E12C7" w:rsidRPr="00E24A0F">
        <w:rPr>
          <w:rFonts w:ascii="Times New Roman" w:hAnsi="Times New Roman" w:cs="Times New Roman"/>
          <w:b/>
          <w:sz w:val="26"/>
          <w:szCs w:val="26"/>
        </w:rPr>
        <w:t xml:space="preserve"> Минфина</w:t>
      </w:r>
      <w:r w:rsidR="0046799B" w:rsidRPr="00E24A0F">
        <w:rPr>
          <w:rFonts w:ascii="Times New Roman" w:hAnsi="Times New Roman" w:cs="Times New Roman"/>
          <w:b/>
          <w:sz w:val="26"/>
          <w:szCs w:val="26"/>
        </w:rPr>
        <w:t xml:space="preserve"> № 52н</w:t>
      </w:r>
      <w:r w:rsidR="0046799B" w:rsidRPr="004679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</w:t>
      </w:r>
      <w:r w:rsidR="0046799B" w:rsidRPr="0046799B">
        <w:rPr>
          <w:rFonts w:ascii="Times New Roman" w:hAnsi="Times New Roman" w:cs="Times New Roman"/>
          <w:sz w:val="26"/>
          <w:szCs w:val="26"/>
        </w:rPr>
        <w:t xml:space="preserve"> 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6799B" w:rsidRPr="0046799B">
        <w:rPr>
          <w:rFonts w:ascii="Times New Roman" w:hAnsi="Times New Roman" w:cs="Times New Roman"/>
          <w:sz w:val="26"/>
          <w:szCs w:val="26"/>
        </w:rPr>
        <w:t xml:space="preserve"> </w:t>
      </w:r>
      <w:r w:rsidR="00DB537B" w:rsidRPr="0046799B">
        <w:rPr>
          <w:rFonts w:ascii="Times New Roman" w:hAnsi="Times New Roman" w:cs="Times New Roman"/>
          <w:sz w:val="26"/>
          <w:szCs w:val="26"/>
        </w:rPr>
        <w:t>журнал</w:t>
      </w:r>
      <w:r w:rsidR="0046799B" w:rsidRPr="0046799B">
        <w:rPr>
          <w:rFonts w:ascii="Times New Roman" w:hAnsi="Times New Roman" w:cs="Times New Roman"/>
          <w:sz w:val="26"/>
          <w:szCs w:val="26"/>
        </w:rPr>
        <w:t>а</w:t>
      </w:r>
      <w:r w:rsidR="00DB537B" w:rsidRPr="0046799B">
        <w:rPr>
          <w:rFonts w:ascii="Times New Roman" w:hAnsi="Times New Roman" w:cs="Times New Roman"/>
          <w:sz w:val="26"/>
          <w:szCs w:val="26"/>
        </w:rPr>
        <w:t xml:space="preserve"> операций по прочим операциям не </w:t>
      </w:r>
      <w:r>
        <w:rPr>
          <w:rFonts w:ascii="Times New Roman" w:hAnsi="Times New Roman" w:cs="Times New Roman"/>
          <w:sz w:val="26"/>
          <w:szCs w:val="26"/>
        </w:rPr>
        <w:t>формируется бухгалтерская справка</w:t>
      </w:r>
      <w:r w:rsidR="00DB537B" w:rsidRPr="0046799B">
        <w:rPr>
          <w:rFonts w:ascii="Times New Roman" w:hAnsi="Times New Roman" w:cs="Times New Roman"/>
          <w:sz w:val="26"/>
          <w:szCs w:val="26"/>
        </w:rPr>
        <w:t>.</w:t>
      </w:r>
    </w:p>
    <w:p w:rsidR="003A3C96" w:rsidRPr="0046799B" w:rsidRDefault="003A3C96" w:rsidP="00EE7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2DCB" w:rsidRPr="00532580" w:rsidRDefault="00380AF1" w:rsidP="008E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ДОСТОВЕРНОСТЬ</w:t>
      </w:r>
      <w:r w:rsidR="00532580">
        <w:rPr>
          <w:rFonts w:ascii="Times New Roman" w:hAnsi="Times New Roman" w:cs="Times New Roman"/>
          <w:sz w:val="26"/>
          <w:szCs w:val="26"/>
        </w:rPr>
        <w:t xml:space="preserve"> ОТЧЕТНЫХ ДАННЫХ</w:t>
      </w:r>
    </w:p>
    <w:p w:rsidR="006F2DCB" w:rsidRPr="00246ED3" w:rsidRDefault="006F2DCB" w:rsidP="008E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47A60" w:rsidRDefault="00EC04D7" w:rsidP="002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EC04D7">
        <w:rPr>
          <w:rFonts w:ascii="Times New Roman" w:hAnsi="Times New Roman" w:cs="Times New Roman"/>
          <w:bCs/>
          <w:sz w:val="26"/>
          <w:szCs w:val="26"/>
        </w:rPr>
        <w:t xml:space="preserve"> целях установления единого порядка составления, представления муниципальными бюджетными учреждениями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Приказом Минфина России от 25.03.2011 № 33н у</w:t>
      </w:r>
      <w:r>
        <w:rPr>
          <w:rFonts w:ascii="Times New Roman" w:hAnsi="Times New Roman" w:cs="Times New Roman"/>
          <w:sz w:val="26"/>
          <w:szCs w:val="26"/>
        </w:rPr>
        <w:t xml:space="preserve">тверждена </w:t>
      </w:r>
      <w:r w:rsidRPr="00EC04D7">
        <w:rPr>
          <w:rFonts w:ascii="Times New Roman" w:hAnsi="Times New Roman" w:cs="Times New Roman"/>
          <w:sz w:val="26"/>
          <w:szCs w:val="26"/>
        </w:rPr>
        <w:t>Инструкци</w:t>
      </w:r>
      <w:r>
        <w:rPr>
          <w:rFonts w:ascii="Times New Roman" w:hAnsi="Times New Roman" w:cs="Times New Roman"/>
          <w:sz w:val="26"/>
          <w:szCs w:val="26"/>
        </w:rPr>
        <w:t>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DE2003">
        <w:rPr>
          <w:rFonts w:ascii="Times New Roman" w:hAnsi="Times New Roman" w:cs="Times New Roman"/>
          <w:sz w:val="26"/>
          <w:szCs w:val="26"/>
        </w:rPr>
        <w:t xml:space="preserve"> (далее – Приказ Минфина № 33н)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7A60" w:rsidRDefault="00DE2003" w:rsidP="0024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требованиями Приказ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247A60">
        <w:rPr>
          <w:rFonts w:ascii="Times New Roman" w:hAnsi="Times New Roman" w:cs="Times New Roman"/>
          <w:sz w:val="26"/>
          <w:szCs w:val="26"/>
        </w:rPr>
        <w:t xml:space="preserve"> (далее – Приказ Минфина № 86н) Учреждение обеспечивает открытость и доступность документов, определенных пунктом 6 Приказа Минфина № 86н, путем предоставления через официальный сайт электронных копий документов, в частности годовой бухгалтерской отчетности учреждения, составленной в порядке, определенном нормативными правовыми актами Российской Федерации и отчета о результатах деятельности </w:t>
      </w:r>
      <w:r w:rsidR="00247A60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учреждения и об использовании закрепленного за ним муниципального имущества. </w:t>
      </w:r>
    </w:p>
    <w:p w:rsidR="005956C6" w:rsidRDefault="001F215B" w:rsidP="001F2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момент проведения проверки отчет о финансовых результатах деятельности учреждения (ф.0503721) не размещен на сайте </w:t>
      </w:r>
      <w:hyperlink r:id="rId11" w:history="1">
        <w:r w:rsidRPr="000D3A79">
          <w:rPr>
            <w:rStyle w:val="a3"/>
            <w:rFonts w:ascii="Times New Roman" w:hAnsi="Times New Roman" w:cs="Times New Roman"/>
            <w:sz w:val="26"/>
            <w:szCs w:val="26"/>
          </w:rPr>
          <w:t>https://bus.gov.ru/pub/home</w:t>
        </w:r>
      </w:hyperlink>
      <w:r>
        <w:t xml:space="preserve">. </w:t>
      </w:r>
    </w:p>
    <w:p w:rsidR="00A914C7" w:rsidRDefault="00A914C7" w:rsidP="00774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1481" w:rsidRPr="00532580" w:rsidRDefault="00532580" w:rsidP="008E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</w:t>
      </w:r>
    </w:p>
    <w:p w:rsidR="00B05140" w:rsidRPr="00246ED3" w:rsidRDefault="00B05140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1481" w:rsidRPr="00246ED3" w:rsidRDefault="0060083F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 </w:t>
      </w:r>
      <w:r w:rsidR="00F7078A" w:rsidRPr="00246E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результате проверки выявлены</w:t>
      </w:r>
      <w:r w:rsidR="00C51481" w:rsidRPr="00246E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0C55F1" w:rsidRDefault="000C55F1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0190B" w:rsidRDefault="0010190B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нарушени</w:t>
      </w:r>
      <w:r w:rsidR="003F7B9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тексте Порядка № 38/1 (стр. 4);</w:t>
      </w:r>
    </w:p>
    <w:p w:rsidR="0010190B" w:rsidRDefault="0010190B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нарушения в содержании Учетной политики (стр. 5-6);</w:t>
      </w:r>
    </w:p>
    <w:p w:rsidR="0010190B" w:rsidRDefault="0010190B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Pr="0010190B">
        <w:rPr>
          <w:rFonts w:ascii="Times New Roman" w:hAnsi="Times New Roman" w:cs="Times New Roman"/>
          <w:sz w:val="26"/>
          <w:szCs w:val="26"/>
        </w:rPr>
        <w:t>нарушени</w:t>
      </w:r>
      <w:r w:rsidR="003F7B90">
        <w:rPr>
          <w:rFonts w:ascii="Times New Roman" w:hAnsi="Times New Roman" w:cs="Times New Roman"/>
          <w:sz w:val="26"/>
          <w:szCs w:val="26"/>
        </w:rPr>
        <w:t>я</w:t>
      </w:r>
      <w:r w:rsidRPr="0010190B">
        <w:rPr>
          <w:rFonts w:ascii="Times New Roman" w:hAnsi="Times New Roman" w:cs="Times New Roman"/>
          <w:sz w:val="26"/>
          <w:szCs w:val="26"/>
        </w:rPr>
        <w:t xml:space="preserve"> требований Инструкции № 157н, Приказа Минфина № 52н, статьи 9 Закона № 402-ФЗ</w:t>
      </w:r>
      <w:r>
        <w:rPr>
          <w:rFonts w:ascii="Times New Roman" w:hAnsi="Times New Roman" w:cs="Times New Roman"/>
          <w:sz w:val="26"/>
          <w:szCs w:val="26"/>
        </w:rPr>
        <w:t xml:space="preserve"> (стр. 6-7, 1</w:t>
      </w:r>
      <w:r w:rsidR="00FA5204" w:rsidRPr="00FA5204">
        <w:rPr>
          <w:rFonts w:ascii="Times New Roman" w:hAnsi="Times New Roman" w:cs="Times New Roman"/>
          <w:sz w:val="26"/>
          <w:szCs w:val="26"/>
        </w:rPr>
        <w:t>8</w:t>
      </w:r>
      <w:r w:rsidR="00C73E12">
        <w:rPr>
          <w:rFonts w:ascii="Times New Roman" w:hAnsi="Times New Roman" w:cs="Times New Roman"/>
          <w:sz w:val="26"/>
          <w:szCs w:val="26"/>
        </w:rPr>
        <w:t>, 19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0190B" w:rsidRDefault="0010190B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F7B90">
        <w:rPr>
          <w:rFonts w:ascii="Times New Roman" w:hAnsi="Times New Roman" w:cs="Times New Roman"/>
          <w:sz w:val="26"/>
          <w:szCs w:val="26"/>
        </w:rPr>
        <w:t>нарушения в заполнении обязательных реквизитов авансовых отчетов и командировочных удостоверений (стр. 7);</w:t>
      </w:r>
    </w:p>
    <w:p w:rsidR="00DD5F1E" w:rsidRPr="00DD5F1E" w:rsidRDefault="00DD5F1E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5F1E">
        <w:rPr>
          <w:rFonts w:ascii="Times New Roman" w:hAnsi="Times New Roman" w:cs="Times New Roman"/>
          <w:sz w:val="26"/>
          <w:szCs w:val="26"/>
        </w:rPr>
        <w:t xml:space="preserve">- </w:t>
      </w:r>
      <w:r w:rsidRPr="00DD5F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требований статьи 73 БК РФ (стр.</w:t>
      </w:r>
      <w:r w:rsidR="00C73E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  <w:r w:rsidRPr="00DD5F1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D353B" w:rsidRPr="009D353B" w:rsidRDefault="00DE1AC4" w:rsidP="009D3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3B" w:rsidRPr="009D353B">
        <w:rPr>
          <w:rFonts w:ascii="Times New Roman" w:eastAsia="Calibri" w:hAnsi="Times New Roman" w:cs="Times New Roman"/>
          <w:sz w:val="26"/>
          <w:szCs w:val="26"/>
        </w:rPr>
        <w:t xml:space="preserve">нарушение пункта 2 части 3 статьи 16 Закона № 44-ФЗ и требований </w:t>
      </w:r>
      <w:r w:rsidR="009D353B" w:rsidRPr="009D353B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РФ от 05.06.2015 № 553 </w:t>
      </w:r>
      <w:r w:rsidR="009D353B">
        <w:rPr>
          <w:rFonts w:ascii="Times New Roman" w:hAnsi="Times New Roman" w:cs="Times New Roman"/>
          <w:sz w:val="26"/>
          <w:szCs w:val="26"/>
        </w:rPr>
        <w:t>(</w:t>
      </w:r>
      <w:r w:rsidR="009D353B" w:rsidRPr="009D353B">
        <w:rPr>
          <w:rFonts w:ascii="Times New Roman" w:eastAsia="Calibri" w:hAnsi="Times New Roman" w:cs="Times New Roman"/>
          <w:i/>
          <w:sz w:val="26"/>
          <w:szCs w:val="26"/>
        </w:rPr>
        <w:t>част</w:t>
      </w:r>
      <w:r w:rsidR="00FA5204">
        <w:rPr>
          <w:rFonts w:ascii="Times New Roman" w:eastAsia="Calibri" w:hAnsi="Times New Roman" w:cs="Times New Roman"/>
          <w:i/>
          <w:sz w:val="26"/>
          <w:szCs w:val="26"/>
        </w:rPr>
        <w:t>ь</w:t>
      </w:r>
      <w:r w:rsidR="009D353B" w:rsidRPr="009D353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FA5204">
        <w:rPr>
          <w:rFonts w:ascii="Times New Roman" w:eastAsia="Calibri" w:hAnsi="Times New Roman" w:cs="Times New Roman"/>
          <w:i/>
          <w:sz w:val="26"/>
          <w:szCs w:val="26"/>
        </w:rPr>
        <w:t>4</w:t>
      </w:r>
      <w:r w:rsidR="009D353B" w:rsidRPr="009D353B">
        <w:rPr>
          <w:rFonts w:ascii="Times New Roman" w:eastAsia="Calibri" w:hAnsi="Times New Roman" w:cs="Times New Roman"/>
          <w:i/>
          <w:sz w:val="26"/>
          <w:szCs w:val="26"/>
        </w:rPr>
        <w:t xml:space="preserve"> статьи 7.</w:t>
      </w:r>
      <w:r w:rsidR="00FA5204">
        <w:rPr>
          <w:rFonts w:ascii="Times New Roman" w:eastAsia="Calibri" w:hAnsi="Times New Roman" w:cs="Times New Roman"/>
          <w:i/>
          <w:sz w:val="26"/>
          <w:szCs w:val="26"/>
        </w:rPr>
        <w:t>29.</w:t>
      </w:r>
      <w:r w:rsidR="009D353B" w:rsidRPr="009D353B">
        <w:rPr>
          <w:rFonts w:ascii="Times New Roman" w:eastAsia="Calibri" w:hAnsi="Times New Roman" w:cs="Times New Roman"/>
          <w:i/>
          <w:sz w:val="26"/>
          <w:szCs w:val="26"/>
        </w:rPr>
        <w:t>3 КоАП</w:t>
      </w:r>
      <w:r w:rsidR="009D353B" w:rsidRPr="009D353B">
        <w:rPr>
          <w:rFonts w:ascii="Times New Roman" w:eastAsia="Calibri" w:hAnsi="Times New Roman" w:cs="Times New Roman"/>
          <w:sz w:val="26"/>
          <w:szCs w:val="26"/>
        </w:rPr>
        <w:t>)</w:t>
      </w:r>
      <w:r w:rsidR="009D353B">
        <w:rPr>
          <w:rFonts w:ascii="Times New Roman" w:eastAsia="Calibri" w:hAnsi="Times New Roman" w:cs="Times New Roman"/>
          <w:sz w:val="26"/>
          <w:szCs w:val="26"/>
        </w:rPr>
        <w:t xml:space="preserve"> (стр. 11);</w:t>
      </w:r>
    </w:p>
    <w:p w:rsidR="001244FF" w:rsidRDefault="001244FF" w:rsidP="0031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124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обоснования планов-графиков графа 8 не заполнена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(стр. 13);</w:t>
      </w:r>
    </w:p>
    <w:p w:rsidR="001244FF" w:rsidRDefault="001244FF" w:rsidP="0031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576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превышение суммы заключенных контрактов по пункту 5 части 1 статьи 93 Закона № 44-ФЗ над суммами, утвержденными в плане-графике и плане ФХД (стр. 13);</w:t>
      </w:r>
    </w:p>
    <w:p w:rsidR="0005762A" w:rsidRDefault="0005762A" w:rsidP="0031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нарушения в оформлении муниципальных контрактов (стр. 13 и приложение № </w:t>
      </w:r>
      <w:r w:rsidR="00E7519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5762A" w:rsidRPr="0005762A" w:rsidRDefault="0005762A" w:rsidP="0031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25C5B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C2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оплаты контрактов (приложение № </w:t>
      </w:r>
      <w:r w:rsidR="00E751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25C5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1068F" w:rsidRDefault="00562156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в</w:t>
      </w:r>
      <w:r w:rsidRPr="00562156">
        <w:rPr>
          <w:rFonts w:ascii="Times New Roman" w:hAnsi="Times New Roman" w:cs="Times New Roman"/>
          <w:sz w:val="26"/>
          <w:szCs w:val="26"/>
        </w:rPr>
        <w:t xml:space="preserve"> Положении о стимулирующих выплатах № 526-п отсутствует порядо</w:t>
      </w:r>
      <w:r>
        <w:rPr>
          <w:rFonts w:ascii="Times New Roman" w:hAnsi="Times New Roman" w:cs="Times New Roman"/>
          <w:sz w:val="26"/>
          <w:szCs w:val="26"/>
        </w:rPr>
        <w:t>к выплаты стимулирующих выплат (стр. 17);</w:t>
      </w:r>
    </w:p>
    <w:p w:rsidR="00562156" w:rsidRDefault="00562156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выявлена </w:t>
      </w:r>
      <w:r w:rsidRPr="00562156">
        <w:rPr>
          <w:rFonts w:ascii="Times New Roman" w:hAnsi="Times New Roman" w:cs="Times New Roman"/>
          <w:sz w:val="26"/>
          <w:szCs w:val="26"/>
        </w:rPr>
        <w:t>сумма недоначисленных выплат стимулирующего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(стр. 17);</w:t>
      </w:r>
    </w:p>
    <w:p w:rsidR="00562156" w:rsidRDefault="00562156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62156">
        <w:rPr>
          <w:rFonts w:ascii="Times New Roman" w:hAnsi="Times New Roman" w:cs="Times New Roman"/>
          <w:sz w:val="26"/>
          <w:szCs w:val="26"/>
        </w:rPr>
        <w:t>нарушение приложения 5 Приказа Минфина № 52н</w:t>
      </w:r>
      <w:r>
        <w:rPr>
          <w:rFonts w:ascii="Times New Roman" w:hAnsi="Times New Roman" w:cs="Times New Roman"/>
          <w:sz w:val="26"/>
          <w:szCs w:val="26"/>
        </w:rPr>
        <w:t xml:space="preserve"> (стр. 1</w:t>
      </w:r>
      <w:r w:rsidR="00E95C68" w:rsidRPr="00E95C6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62156" w:rsidRDefault="00562156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при заполнении табеля учета рабочего времени (стр. </w:t>
      </w:r>
      <w:r w:rsidR="00E95C68" w:rsidRPr="00E95C68">
        <w:rPr>
          <w:rFonts w:ascii="Times New Roman" w:hAnsi="Times New Roman" w:cs="Times New Roman"/>
          <w:sz w:val="26"/>
          <w:szCs w:val="26"/>
        </w:rPr>
        <w:t>17-</w:t>
      </w:r>
      <w:r>
        <w:rPr>
          <w:rFonts w:ascii="Times New Roman" w:hAnsi="Times New Roman" w:cs="Times New Roman"/>
          <w:sz w:val="26"/>
          <w:szCs w:val="26"/>
        </w:rPr>
        <w:t>1</w:t>
      </w:r>
      <w:r w:rsidR="004167E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62156" w:rsidRDefault="00562156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нарушение </w:t>
      </w:r>
      <w:r w:rsidRPr="00246ED3">
        <w:rPr>
          <w:rFonts w:ascii="Times New Roman" w:hAnsi="Times New Roman" w:cs="Times New Roman"/>
          <w:sz w:val="26"/>
          <w:szCs w:val="26"/>
        </w:rPr>
        <w:t>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46ED3">
        <w:rPr>
          <w:rFonts w:ascii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hAnsi="Times New Roman" w:cs="Times New Roman"/>
          <w:sz w:val="26"/>
          <w:szCs w:val="26"/>
        </w:rPr>
        <w:t>атьи</w:t>
      </w:r>
      <w:r w:rsidRPr="00246ED3">
        <w:rPr>
          <w:rFonts w:ascii="Times New Roman" w:hAnsi="Times New Roman" w:cs="Times New Roman"/>
          <w:sz w:val="26"/>
          <w:szCs w:val="26"/>
        </w:rPr>
        <w:t xml:space="preserve"> 136 ТК РФ</w:t>
      </w:r>
      <w:r w:rsidR="008361A8">
        <w:rPr>
          <w:rFonts w:ascii="Times New Roman" w:hAnsi="Times New Roman" w:cs="Times New Roman"/>
          <w:sz w:val="26"/>
          <w:szCs w:val="26"/>
        </w:rPr>
        <w:t xml:space="preserve"> (</w:t>
      </w:r>
      <w:r w:rsidR="008361A8" w:rsidRPr="00F01F9C">
        <w:rPr>
          <w:rFonts w:ascii="Times New Roman" w:hAnsi="Times New Roman"/>
          <w:i/>
          <w:sz w:val="26"/>
          <w:szCs w:val="26"/>
        </w:rPr>
        <w:t xml:space="preserve">часть </w:t>
      </w:r>
      <w:r w:rsidR="008361A8">
        <w:rPr>
          <w:rFonts w:ascii="Times New Roman" w:hAnsi="Times New Roman"/>
          <w:i/>
          <w:sz w:val="26"/>
          <w:szCs w:val="26"/>
        </w:rPr>
        <w:t>1</w:t>
      </w:r>
      <w:r w:rsidR="008361A8" w:rsidRPr="00F01F9C">
        <w:rPr>
          <w:rFonts w:ascii="Times New Roman" w:hAnsi="Times New Roman"/>
          <w:i/>
          <w:sz w:val="26"/>
          <w:szCs w:val="26"/>
        </w:rPr>
        <w:t xml:space="preserve"> статьи 5.27 КоАП</w:t>
      </w:r>
      <w:r w:rsidR="008361A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(стр. 18);</w:t>
      </w:r>
    </w:p>
    <w:p w:rsidR="002B09C7" w:rsidRDefault="002B09C7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9C7">
        <w:rPr>
          <w:rFonts w:ascii="Times New Roman" w:hAnsi="Times New Roman"/>
          <w:sz w:val="26"/>
          <w:szCs w:val="26"/>
        </w:rPr>
        <w:t xml:space="preserve">- </w:t>
      </w:r>
      <w:r w:rsidRPr="002B09C7">
        <w:rPr>
          <w:rFonts w:ascii="Times New Roman" w:hAnsi="Times New Roman" w:cs="Times New Roman"/>
          <w:sz w:val="26"/>
          <w:szCs w:val="26"/>
        </w:rPr>
        <w:t>нарушение требований части 3 статьи 123 ТК РФ</w:t>
      </w:r>
      <w:r>
        <w:rPr>
          <w:rFonts w:ascii="Times New Roman" w:hAnsi="Times New Roman" w:cs="Times New Roman"/>
          <w:sz w:val="26"/>
          <w:szCs w:val="26"/>
        </w:rPr>
        <w:t xml:space="preserve"> (стр. 1</w:t>
      </w:r>
      <w:r w:rsidR="00E95C68" w:rsidRPr="00E95C6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B09C7" w:rsidRDefault="002B09C7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09C7">
        <w:rPr>
          <w:rFonts w:ascii="Times New Roman" w:hAnsi="Times New Roman" w:cs="Times New Roman"/>
          <w:sz w:val="26"/>
          <w:szCs w:val="26"/>
        </w:rPr>
        <w:t>нарушение требований статьи 12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B09C7">
        <w:rPr>
          <w:rFonts w:ascii="Times New Roman" w:hAnsi="Times New Roman" w:cs="Times New Roman"/>
          <w:sz w:val="26"/>
          <w:szCs w:val="26"/>
        </w:rPr>
        <w:t xml:space="preserve"> ТК РФ</w:t>
      </w:r>
      <w:r>
        <w:rPr>
          <w:rFonts w:ascii="Times New Roman" w:hAnsi="Times New Roman" w:cs="Times New Roman"/>
          <w:sz w:val="26"/>
          <w:szCs w:val="26"/>
        </w:rPr>
        <w:t xml:space="preserve"> (стр. 1</w:t>
      </w:r>
      <w:r w:rsidR="00E95C68" w:rsidRPr="00E95C6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B09C7" w:rsidRDefault="002B09C7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нарушение в начислении заработной </w:t>
      </w:r>
      <w:r w:rsidR="00B10A25">
        <w:rPr>
          <w:rFonts w:ascii="Times New Roman" w:hAnsi="Times New Roman" w:cs="Times New Roman"/>
          <w:sz w:val="26"/>
          <w:szCs w:val="26"/>
        </w:rPr>
        <w:t>платы (стр. 1</w:t>
      </w:r>
      <w:r w:rsidR="00E95C68" w:rsidRPr="00E95C68">
        <w:rPr>
          <w:rFonts w:ascii="Times New Roman" w:hAnsi="Times New Roman" w:cs="Times New Roman"/>
          <w:sz w:val="26"/>
          <w:szCs w:val="26"/>
        </w:rPr>
        <w:t>8</w:t>
      </w:r>
      <w:r w:rsidR="00B10A25">
        <w:rPr>
          <w:rFonts w:ascii="Times New Roman" w:hAnsi="Times New Roman" w:cs="Times New Roman"/>
          <w:sz w:val="26"/>
          <w:szCs w:val="26"/>
        </w:rPr>
        <w:t xml:space="preserve"> и приложение № </w:t>
      </w:r>
      <w:r w:rsidR="00E7519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B09C7" w:rsidRDefault="002B09C7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14170">
        <w:rPr>
          <w:rFonts w:ascii="Times New Roman" w:hAnsi="Times New Roman" w:cs="Times New Roman"/>
          <w:sz w:val="26"/>
          <w:szCs w:val="26"/>
        </w:rPr>
        <w:t xml:space="preserve">в некоторых случаях в оборотных ведомостях </w:t>
      </w:r>
      <w:r w:rsidR="00814170">
        <w:rPr>
          <w:rFonts w:ascii="Times New Roman" w:hAnsi="Times New Roman" w:cs="Times New Roman"/>
          <w:bCs/>
          <w:sz w:val="26"/>
          <w:szCs w:val="26"/>
        </w:rPr>
        <w:t>не отражено приобретение нефинансовых активов (стр. 19);</w:t>
      </w:r>
    </w:p>
    <w:p w:rsidR="00814170" w:rsidRPr="002B09C7" w:rsidRDefault="00814170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73E12">
        <w:rPr>
          <w:rFonts w:ascii="Times New Roman" w:hAnsi="Times New Roman" w:cs="Times New Roman"/>
          <w:bCs/>
          <w:sz w:val="26"/>
          <w:szCs w:val="26"/>
        </w:rPr>
        <w:t xml:space="preserve">не размещен </w:t>
      </w:r>
      <w:r w:rsidR="00C73E12">
        <w:rPr>
          <w:rFonts w:ascii="Times New Roman" w:hAnsi="Times New Roman" w:cs="Times New Roman"/>
          <w:sz w:val="26"/>
          <w:szCs w:val="26"/>
        </w:rPr>
        <w:t>отчет о финансовых результатах деятельности учреждения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(стр. 2</w:t>
      </w:r>
      <w:r w:rsidR="00E95C68" w:rsidRPr="00E95C68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A914C7" w:rsidRPr="00246ED3" w:rsidRDefault="00A914C7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78A" w:rsidRPr="00246ED3" w:rsidRDefault="00D76C86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Рекомендовано:</w:t>
      </w:r>
    </w:p>
    <w:p w:rsidR="00362613" w:rsidRPr="00246ED3" w:rsidRDefault="00362613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946370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проанализировать выявленные проверкой нарушения законодательства и принять меры по недопущению их в дальнейшей работе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- строго руководствоваться положениями </w:t>
      </w:r>
      <w:r w:rsidR="00591EA4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законодательства Российской федерации, Красноярского края 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="00792D98" w:rsidRPr="00246E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2D98" w:rsidRPr="00246ED3">
        <w:rPr>
          <w:rFonts w:ascii="Times New Roman" w:hAnsi="Times New Roman" w:cs="Times New Roman"/>
          <w:bCs/>
          <w:sz w:val="26"/>
          <w:szCs w:val="26"/>
        </w:rPr>
        <w:t>иных нормативных правовых актов, регулирующих бюджетные правоотношения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606E08" w:rsidRPr="00246ED3" w:rsidRDefault="00606E08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A04132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произвести начисление и удержание сумм</w:t>
      </w:r>
      <w:r w:rsidR="00946370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заработной платы</w:t>
      </w:r>
      <w:r w:rsidR="00A04132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указанных в акте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BC68E9" w:rsidRPr="00246ED3" w:rsidRDefault="00C51481" w:rsidP="00BC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="003B31B6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BC68E9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внести изменения </w:t>
      </w:r>
      <w:r w:rsidR="00BC68E9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C68E9" w:rsidRPr="00246ED3">
        <w:rPr>
          <w:rFonts w:ascii="Times New Roman" w:hAnsi="Times New Roman" w:cs="Times New Roman"/>
          <w:sz w:val="26"/>
          <w:szCs w:val="26"/>
        </w:rPr>
        <w:t xml:space="preserve"> положении об оплате труда № </w:t>
      </w:r>
      <w:r w:rsidR="00E026C4">
        <w:rPr>
          <w:rFonts w:ascii="Times New Roman" w:hAnsi="Times New Roman" w:cs="Times New Roman"/>
          <w:sz w:val="26"/>
          <w:szCs w:val="26"/>
        </w:rPr>
        <w:t>526</w:t>
      </w:r>
      <w:r w:rsidR="00BC68E9" w:rsidRPr="00246ED3">
        <w:rPr>
          <w:rFonts w:ascii="Times New Roman" w:hAnsi="Times New Roman" w:cs="Times New Roman"/>
          <w:sz w:val="26"/>
          <w:szCs w:val="26"/>
        </w:rPr>
        <w:t>-п в части порядка выплаты стимулирующих выплат;</w:t>
      </w:r>
    </w:p>
    <w:p w:rsidR="00BC68E9" w:rsidRDefault="00BC68E9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</w:t>
      </w:r>
      <w:r w:rsidR="00946370" w:rsidRPr="00246ED3">
        <w:rPr>
          <w:rFonts w:ascii="Times New Roman" w:hAnsi="Times New Roman" w:cs="Times New Roman"/>
          <w:sz w:val="26"/>
          <w:szCs w:val="26"/>
        </w:rPr>
        <w:t>вести</w:t>
      </w:r>
      <w:r w:rsidRPr="00246ED3">
        <w:rPr>
          <w:rFonts w:ascii="Times New Roman" w:hAnsi="Times New Roman" w:cs="Times New Roman"/>
          <w:sz w:val="26"/>
          <w:szCs w:val="26"/>
        </w:rPr>
        <w:t xml:space="preserve"> журнал выдачи расчетных листков;</w:t>
      </w:r>
    </w:p>
    <w:p w:rsidR="007E46C6" w:rsidRDefault="007E46C6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не допускать нарушений </w:t>
      </w:r>
      <w:r w:rsidR="00CF754C">
        <w:rPr>
          <w:rFonts w:ascii="Times New Roman" w:hAnsi="Times New Roman" w:cs="Times New Roman"/>
          <w:sz w:val="26"/>
          <w:szCs w:val="26"/>
        </w:rPr>
        <w:t>законодательства о контрактной системе</w:t>
      </w:r>
      <w:r w:rsidRPr="00246ED3">
        <w:rPr>
          <w:rFonts w:ascii="Times New Roman" w:hAnsi="Times New Roman" w:cs="Times New Roman"/>
          <w:sz w:val="26"/>
          <w:szCs w:val="26"/>
        </w:rPr>
        <w:t>;</w:t>
      </w:r>
    </w:p>
    <w:p w:rsidR="00CF754C" w:rsidRDefault="00CF754C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разместить на сайте ЕИС распоряжение об утверждении нормативных затрат;</w:t>
      </w:r>
    </w:p>
    <w:p w:rsidR="00CF754C" w:rsidRDefault="00CF754C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допускать нарушений трудового законодательства;</w:t>
      </w:r>
    </w:p>
    <w:p w:rsidR="00C51481" w:rsidRPr="00CF754C" w:rsidRDefault="00D76C86" w:rsidP="00B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="00946370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сформировать, распечатать и прошить </w:t>
      </w:r>
      <w:r w:rsidR="008141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указанные в акте </w:t>
      </w:r>
      <w:r w:rsidR="00946370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журнал</w:t>
      </w:r>
      <w:r w:rsidR="008141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ы</w:t>
      </w:r>
      <w:r w:rsidR="00946370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операций</w:t>
      </w:r>
      <w:r w:rsidR="006D3B68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946370" w:rsidRPr="00CF75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 201</w:t>
      </w:r>
      <w:r w:rsidR="00CF75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 год.</w:t>
      </w:r>
    </w:p>
    <w:p w:rsidR="00EB0369" w:rsidRPr="00246ED3" w:rsidRDefault="00EB0369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Акт составлен на </w:t>
      </w:r>
      <w:r w:rsidR="00D75D88" w:rsidRPr="00814170">
        <w:rPr>
          <w:rFonts w:ascii="Times New Roman" w:hAnsi="Times New Roman" w:cs="Times New Roman"/>
          <w:sz w:val="26"/>
          <w:szCs w:val="26"/>
        </w:rPr>
        <w:t>2</w:t>
      </w:r>
      <w:r w:rsidR="00E95C68" w:rsidRPr="00E95C68">
        <w:rPr>
          <w:rFonts w:ascii="Times New Roman" w:hAnsi="Times New Roman" w:cs="Times New Roman"/>
          <w:sz w:val="26"/>
          <w:szCs w:val="26"/>
        </w:rPr>
        <w:t>1</w:t>
      </w:r>
      <w:r w:rsidR="00220698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лист</w:t>
      </w:r>
      <w:r w:rsidR="00E95C68">
        <w:rPr>
          <w:rFonts w:ascii="Times New Roman" w:hAnsi="Times New Roman" w:cs="Times New Roman"/>
          <w:sz w:val="26"/>
          <w:szCs w:val="26"/>
        </w:rPr>
        <w:t>е</w:t>
      </w:r>
      <w:r w:rsidRPr="00246ED3">
        <w:rPr>
          <w:rFonts w:ascii="Times New Roman" w:hAnsi="Times New Roman" w:cs="Times New Roman"/>
          <w:sz w:val="26"/>
          <w:szCs w:val="26"/>
        </w:rPr>
        <w:t xml:space="preserve"> в 2-х экземплярах, один из которых передан </w:t>
      </w:r>
      <w:r w:rsidR="00DA114F" w:rsidRPr="00246ED3">
        <w:rPr>
          <w:rFonts w:ascii="Times New Roman" w:hAnsi="Times New Roman" w:cs="Times New Roman"/>
          <w:sz w:val="26"/>
          <w:szCs w:val="26"/>
        </w:rPr>
        <w:t>объекту контроля</w:t>
      </w:r>
      <w:r w:rsidRPr="00246ED3">
        <w:rPr>
          <w:rFonts w:ascii="Times New Roman" w:hAnsi="Times New Roman" w:cs="Times New Roman"/>
          <w:sz w:val="26"/>
          <w:szCs w:val="26"/>
        </w:rPr>
        <w:t>.</w:t>
      </w: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Контролер-ревизор</w:t>
      </w: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отдела учета и отчетности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    / М.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А. Курочкина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872FC9" w:rsidRDefault="0023433E" w:rsidP="00872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23433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7.95pt;margin-top:4.7pt;width:114.75pt;height:0;z-index:251662336" o:connectortype="straight"/>
        </w:pict>
      </w:r>
      <w:r w:rsidRPr="0023433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32" style="position:absolute;left:0;text-align:left;margin-left:178.95pt;margin-top:4.7pt;width:144.75pt;height:0;z-index:251661312" o:connectortype="straight"/>
        </w:pict>
      </w:r>
      <w:r w:rsidR="00872FC9"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</w:t>
      </w:r>
    </w:p>
    <w:p w:rsidR="00724D64" w:rsidRPr="00246ED3" w:rsidRDefault="00872FC9" w:rsidP="00872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  (подпись)                            (расшифровка подписи)</w:t>
      </w:r>
    </w:p>
    <w:p w:rsidR="00872FC9" w:rsidRDefault="00872FC9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Ознакомлен</w:t>
      </w:r>
      <w:r w:rsidR="00C268D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(а) и один экземпляр акта получил</w:t>
      </w:r>
      <w:r w:rsidR="00C268D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(а)</w:t>
      </w:r>
      <w:r w:rsidR="00C242C9">
        <w:rPr>
          <w:rStyle w:val="af9"/>
          <w:rFonts w:ascii="Times New Roman" w:hAnsi="Times New Roman" w:cs="Times New Roman"/>
          <w:sz w:val="26"/>
          <w:szCs w:val="26"/>
        </w:rPr>
        <w:footnoteReference w:id="1"/>
      </w: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897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«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Pr="00246ED3">
        <w:rPr>
          <w:rFonts w:ascii="Times New Roman" w:hAnsi="Times New Roman" w:cs="Times New Roman"/>
          <w:sz w:val="26"/>
          <w:szCs w:val="26"/>
        </w:rPr>
        <w:t>»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46ED3">
        <w:rPr>
          <w:rFonts w:ascii="Times New Roman" w:hAnsi="Times New Roman" w:cs="Times New Roman"/>
          <w:sz w:val="26"/>
          <w:szCs w:val="26"/>
        </w:rPr>
        <w:t>20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246ED3">
        <w:rPr>
          <w:rFonts w:ascii="Times New Roman" w:hAnsi="Times New Roman" w:cs="Times New Roman"/>
          <w:sz w:val="26"/>
          <w:szCs w:val="26"/>
        </w:rPr>
        <w:t>20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4E2573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724D64" w:rsidRPr="00246ED3" w:rsidRDefault="0023433E" w:rsidP="00724D64">
      <w:pPr>
        <w:tabs>
          <w:tab w:val="left" w:pos="3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32" style="position:absolute;left:0;text-align:left;margin-left:196.95pt;margin-top:1.8pt;width:24pt;height:0;z-index:2516602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left:0;text-align:left;margin-left:61.95pt;margin-top:1.8pt;width:109.5pt;height:0;z-index:2516592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6" type="#_x0000_t32" style="position:absolute;left:0;text-align:left;margin-left:8.7pt;margin-top:1.8pt;width:42.75pt;height:0;z-index:251658240" o:connectortype="straight"/>
        </w:pict>
      </w:r>
    </w:p>
    <w:p w:rsidR="00724D64" w:rsidRPr="00246ED3" w:rsidRDefault="0023433E" w:rsidP="00235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2" type="#_x0000_t32" style="position:absolute;left:0;text-align:left;margin-left:337.95pt;margin-top:13.6pt;width:114.75pt;height:0;z-index:25166438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87.2pt;margin-top:13.6pt;width:144.75pt;height:0;z-index:251663360" o:connectortype="straight"/>
        </w:pict>
      </w:r>
      <w:r w:rsidR="00872FC9">
        <w:rPr>
          <w:rFonts w:ascii="Times New Roman" w:hAnsi="Times New Roman" w:cs="Times New Roman"/>
          <w:sz w:val="26"/>
          <w:szCs w:val="26"/>
        </w:rPr>
        <w:t>Директор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2FC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  </w:t>
      </w:r>
      <w:r w:rsidR="00C600CF" w:rsidRPr="00246ED3">
        <w:rPr>
          <w:rFonts w:ascii="Times New Roman" w:hAnsi="Times New Roman" w:cs="Times New Roman"/>
          <w:sz w:val="26"/>
          <w:szCs w:val="26"/>
        </w:rPr>
        <w:t>/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872FC9">
        <w:rPr>
          <w:rFonts w:ascii="Times New Roman" w:hAnsi="Times New Roman" w:cs="Times New Roman"/>
          <w:sz w:val="26"/>
          <w:szCs w:val="26"/>
        </w:rPr>
        <w:t>Н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. </w:t>
      </w:r>
      <w:r w:rsidR="00872FC9">
        <w:rPr>
          <w:rFonts w:ascii="Times New Roman" w:hAnsi="Times New Roman" w:cs="Times New Roman"/>
          <w:sz w:val="26"/>
          <w:szCs w:val="26"/>
        </w:rPr>
        <w:t>И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. </w:t>
      </w:r>
      <w:r w:rsidR="00872FC9">
        <w:rPr>
          <w:rFonts w:ascii="Times New Roman" w:hAnsi="Times New Roman" w:cs="Times New Roman"/>
          <w:sz w:val="26"/>
          <w:szCs w:val="26"/>
        </w:rPr>
        <w:t>Попова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872FC9" w:rsidRPr="00246ED3" w:rsidRDefault="00872FC9" w:rsidP="00872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  (подпись)                             (расшифровка подписи)</w:t>
      </w:r>
    </w:p>
    <w:sectPr w:rsidR="00872FC9" w:rsidRPr="00246ED3" w:rsidSect="00F04FD2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92" w:rsidRDefault="00656492" w:rsidP="008F7178">
      <w:pPr>
        <w:spacing w:after="0" w:line="240" w:lineRule="auto"/>
      </w:pPr>
      <w:r>
        <w:separator/>
      </w:r>
    </w:p>
  </w:endnote>
  <w:endnote w:type="continuationSeparator" w:id="0">
    <w:p w:rsidR="00656492" w:rsidRDefault="00656492" w:rsidP="008F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C6" w:rsidRDefault="00A341C6">
    <w:pPr>
      <w:pStyle w:val="ad"/>
      <w:jc w:val="right"/>
    </w:pPr>
  </w:p>
  <w:p w:rsidR="00A341C6" w:rsidRDefault="00A341C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C6" w:rsidRDefault="00A341C6">
    <w:pPr>
      <w:pStyle w:val="ad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92" w:rsidRDefault="00656492" w:rsidP="008F7178">
      <w:pPr>
        <w:spacing w:after="0" w:line="240" w:lineRule="auto"/>
      </w:pPr>
      <w:r>
        <w:separator/>
      </w:r>
    </w:p>
  </w:footnote>
  <w:footnote w:type="continuationSeparator" w:id="0">
    <w:p w:rsidR="00656492" w:rsidRDefault="00656492" w:rsidP="008F7178">
      <w:pPr>
        <w:spacing w:after="0" w:line="240" w:lineRule="auto"/>
      </w:pPr>
      <w:r>
        <w:continuationSeparator/>
      </w:r>
    </w:p>
  </w:footnote>
  <w:footnote w:id="1">
    <w:p w:rsidR="00A341C6" w:rsidRPr="00C242C9" w:rsidRDefault="00A341C6" w:rsidP="00C2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Style w:val="af9"/>
        </w:rPr>
        <w:footnoteRef/>
      </w:r>
      <w:r>
        <w:t xml:space="preserve"> </w:t>
      </w:r>
      <w:r w:rsidRPr="00C242C9">
        <w:rPr>
          <w:rFonts w:ascii="Times New Roman" w:hAnsi="Times New Roman" w:cs="Times New Roman"/>
          <w:sz w:val="20"/>
          <w:szCs w:val="26"/>
        </w:rPr>
        <w:t>Объект контроля в течение пяти рабочих дней со дня получения акта контрольного мероприятия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A341C6" w:rsidRDefault="00A341C6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707641"/>
      <w:docPartObj>
        <w:docPartGallery w:val="Page Numbers (Top of Page)"/>
        <w:docPartUnique/>
      </w:docPartObj>
    </w:sdtPr>
    <w:sdtContent>
      <w:p w:rsidR="00A341C6" w:rsidRDefault="00A341C6">
        <w:pPr>
          <w:pStyle w:val="ab"/>
          <w:jc w:val="center"/>
        </w:pPr>
        <w:fldSimple w:instr=" PAGE   \* MERGEFORMAT ">
          <w:r w:rsidR="00E026C4">
            <w:rPr>
              <w:noProof/>
            </w:rPr>
            <w:t>11</w:t>
          </w:r>
        </w:fldSimple>
      </w:p>
    </w:sdtContent>
  </w:sdt>
  <w:p w:rsidR="00A341C6" w:rsidRDefault="00A341C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2C"/>
    <w:multiLevelType w:val="hybridMultilevel"/>
    <w:tmpl w:val="C3680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4562"/>
    <w:multiLevelType w:val="hybridMultilevel"/>
    <w:tmpl w:val="7910D826"/>
    <w:lvl w:ilvl="0" w:tplc="AA96AA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C5DDA"/>
    <w:multiLevelType w:val="hybridMultilevel"/>
    <w:tmpl w:val="711A8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2DBF"/>
    <w:multiLevelType w:val="hybridMultilevel"/>
    <w:tmpl w:val="6DCEE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C5CCE"/>
    <w:multiLevelType w:val="hybridMultilevel"/>
    <w:tmpl w:val="4C2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379C0"/>
    <w:multiLevelType w:val="hybridMultilevel"/>
    <w:tmpl w:val="2382A4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C36D9B"/>
    <w:multiLevelType w:val="hybridMultilevel"/>
    <w:tmpl w:val="D2745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919F4"/>
    <w:multiLevelType w:val="hybridMultilevel"/>
    <w:tmpl w:val="0C2676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4E71F7"/>
    <w:multiLevelType w:val="hybridMultilevel"/>
    <w:tmpl w:val="E248A020"/>
    <w:lvl w:ilvl="0" w:tplc="9E4A09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833A79"/>
    <w:multiLevelType w:val="hybridMultilevel"/>
    <w:tmpl w:val="D7F6A2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6533A9"/>
    <w:multiLevelType w:val="hybridMultilevel"/>
    <w:tmpl w:val="0E8EB2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B450080"/>
    <w:multiLevelType w:val="hybridMultilevel"/>
    <w:tmpl w:val="E4DA4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2E4BC7"/>
    <w:multiLevelType w:val="hybridMultilevel"/>
    <w:tmpl w:val="98EC4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D5CEB"/>
    <w:multiLevelType w:val="hybridMultilevel"/>
    <w:tmpl w:val="3EDCCC70"/>
    <w:lvl w:ilvl="0" w:tplc="0419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0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81"/>
    <w:rsid w:val="00000C9B"/>
    <w:rsid w:val="00001838"/>
    <w:rsid w:val="00002176"/>
    <w:rsid w:val="00002A28"/>
    <w:rsid w:val="00002C3E"/>
    <w:rsid w:val="00003962"/>
    <w:rsid w:val="00004193"/>
    <w:rsid w:val="0000472C"/>
    <w:rsid w:val="00005C4D"/>
    <w:rsid w:val="000061F7"/>
    <w:rsid w:val="000069E8"/>
    <w:rsid w:val="00006C4B"/>
    <w:rsid w:val="0001094B"/>
    <w:rsid w:val="000113F3"/>
    <w:rsid w:val="00011A1E"/>
    <w:rsid w:val="00011DDE"/>
    <w:rsid w:val="0001384F"/>
    <w:rsid w:val="00013CA7"/>
    <w:rsid w:val="0001480C"/>
    <w:rsid w:val="0001625F"/>
    <w:rsid w:val="00017351"/>
    <w:rsid w:val="0002083F"/>
    <w:rsid w:val="000209C2"/>
    <w:rsid w:val="00020A49"/>
    <w:rsid w:val="00021069"/>
    <w:rsid w:val="00021575"/>
    <w:rsid w:val="00024517"/>
    <w:rsid w:val="00026096"/>
    <w:rsid w:val="00026632"/>
    <w:rsid w:val="00026CAE"/>
    <w:rsid w:val="00032BC9"/>
    <w:rsid w:val="00032F84"/>
    <w:rsid w:val="0003438E"/>
    <w:rsid w:val="000362B1"/>
    <w:rsid w:val="00036314"/>
    <w:rsid w:val="00037C91"/>
    <w:rsid w:val="00037DB1"/>
    <w:rsid w:val="000404A2"/>
    <w:rsid w:val="00041D87"/>
    <w:rsid w:val="00043646"/>
    <w:rsid w:val="00045075"/>
    <w:rsid w:val="00045282"/>
    <w:rsid w:val="000462AF"/>
    <w:rsid w:val="000476A9"/>
    <w:rsid w:val="00051633"/>
    <w:rsid w:val="000549AB"/>
    <w:rsid w:val="00054C6F"/>
    <w:rsid w:val="00054E0B"/>
    <w:rsid w:val="00055675"/>
    <w:rsid w:val="0005762A"/>
    <w:rsid w:val="00057630"/>
    <w:rsid w:val="00057D64"/>
    <w:rsid w:val="000629A7"/>
    <w:rsid w:val="00063EBA"/>
    <w:rsid w:val="0006462B"/>
    <w:rsid w:val="00064FC9"/>
    <w:rsid w:val="00065AAD"/>
    <w:rsid w:val="00066C8B"/>
    <w:rsid w:val="00066D8F"/>
    <w:rsid w:val="0006710E"/>
    <w:rsid w:val="00067A29"/>
    <w:rsid w:val="000702CB"/>
    <w:rsid w:val="00070E5C"/>
    <w:rsid w:val="0007110F"/>
    <w:rsid w:val="00072E49"/>
    <w:rsid w:val="00072EF2"/>
    <w:rsid w:val="00073CD6"/>
    <w:rsid w:val="000752F8"/>
    <w:rsid w:val="00075ED7"/>
    <w:rsid w:val="00076BC9"/>
    <w:rsid w:val="00076D62"/>
    <w:rsid w:val="00077FE7"/>
    <w:rsid w:val="00077FF0"/>
    <w:rsid w:val="0008088C"/>
    <w:rsid w:val="00080BD9"/>
    <w:rsid w:val="000820BC"/>
    <w:rsid w:val="00082ABF"/>
    <w:rsid w:val="00085146"/>
    <w:rsid w:val="00086418"/>
    <w:rsid w:val="000911E7"/>
    <w:rsid w:val="000919E7"/>
    <w:rsid w:val="000A1867"/>
    <w:rsid w:val="000A19A0"/>
    <w:rsid w:val="000A1B34"/>
    <w:rsid w:val="000A1F41"/>
    <w:rsid w:val="000A5000"/>
    <w:rsid w:val="000A54E1"/>
    <w:rsid w:val="000A68AE"/>
    <w:rsid w:val="000A6F0B"/>
    <w:rsid w:val="000A7986"/>
    <w:rsid w:val="000B2135"/>
    <w:rsid w:val="000B339E"/>
    <w:rsid w:val="000B33A6"/>
    <w:rsid w:val="000B42E0"/>
    <w:rsid w:val="000B43E5"/>
    <w:rsid w:val="000B6F61"/>
    <w:rsid w:val="000B7137"/>
    <w:rsid w:val="000B74B5"/>
    <w:rsid w:val="000C02F1"/>
    <w:rsid w:val="000C0739"/>
    <w:rsid w:val="000C1353"/>
    <w:rsid w:val="000C1925"/>
    <w:rsid w:val="000C314C"/>
    <w:rsid w:val="000C55F1"/>
    <w:rsid w:val="000C670C"/>
    <w:rsid w:val="000C6752"/>
    <w:rsid w:val="000D04BC"/>
    <w:rsid w:val="000D1791"/>
    <w:rsid w:val="000D1E45"/>
    <w:rsid w:val="000D3E67"/>
    <w:rsid w:val="000D4DD2"/>
    <w:rsid w:val="000E2260"/>
    <w:rsid w:val="000E362B"/>
    <w:rsid w:val="000E5BF5"/>
    <w:rsid w:val="000E62CA"/>
    <w:rsid w:val="000F12BD"/>
    <w:rsid w:val="000F1E37"/>
    <w:rsid w:val="000F2B1B"/>
    <w:rsid w:val="000F4DF8"/>
    <w:rsid w:val="000F544A"/>
    <w:rsid w:val="000F70D1"/>
    <w:rsid w:val="000F7800"/>
    <w:rsid w:val="0010153F"/>
    <w:rsid w:val="001016B9"/>
    <w:rsid w:val="0010190B"/>
    <w:rsid w:val="001021D5"/>
    <w:rsid w:val="00102314"/>
    <w:rsid w:val="00103E31"/>
    <w:rsid w:val="00104E8F"/>
    <w:rsid w:val="001064C8"/>
    <w:rsid w:val="001070F7"/>
    <w:rsid w:val="00110655"/>
    <w:rsid w:val="00110C9A"/>
    <w:rsid w:val="0011174D"/>
    <w:rsid w:val="00112E80"/>
    <w:rsid w:val="001164BF"/>
    <w:rsid w:val="00116B45"/>
    <w:rsid w:val="00120D10"/>
    <w:rsid w:val="00121AB6"/>
    <w:rsid w:val="001236A4"/>
    <w:rsid w:val="001244FF"/>
    <w:rsid w:val="00124711"/>
    <w:rsid w:val="001253A2"/>
    <w:rsid w:val="00126C7E"/>
    <w:rsid w:val="001273EB"/>
    <w:rsid w:val="001300CF"/>
    <w:rsid w:val="0013238B"/>
    <w:rsid w:val="00132C79"/>
    <w:rsid w:val="0013320F"/>
    <w:rsid w:val="0013387D"/>
    <w:rsid w:val="00135C6A"/>
    <w:rsid w:val="0013692E"/>
    <w:rsid w:val="0013781D"/>
    <w:rsid w:val="00137D76"/>
    <w:rsid w:val="001408EE"/>
    <w:rsid w:val="001427A3"/>
    <w:rsid w:val="00143023"/>
    <w:rsid w:val="00146624"/>
    <w:rsid w:val="00146AF0"/>
    <w:rsid w:val="0014703B"/>
    <w:rsid w:val="00147322"/>
    <w:rsid w:val="001523E9"/>
    <w:rsid w:val="00152610"/>
    <w:rsid w:val="0015432A"/>
    <w:rsid w:val="001555E9"/>
    <w:rsid w:val="001563DC"/>
    <w:rsid w:val="001603EA"/>
    <w:rsid w:val="00162699"/>
    <w:rsid w:val="00162F86"/>
    <w:rsid w:val="0016348D"/>
    <w:rsid w:val="0016376E"/>
    <w:rsid w:val="00164211"/>
    <w:rsid w:val="00164A5E"/>
    <w:rsid w:val="001659CD"/>
    <w:rsid w:val="00165E75"/>
    <w:rsid w:val="00166AE0"/>
    <w:rsid w:val="0017053A"/>
    <w:rsid w:val="00170B23"/>
    <w:rsid w:val="00171497"/>
    <w:rsid w:val="00173245"/>
    <w:rsid w:val="0017483C"/>
    <w:rsid w:val="00175D85"/>
    <w:rsid w:val="00176248"/>
    <w:rsid w:val="001771B8"/>
    <w:rsid w:val="00177D34"/>
    <w:rsid w:val="001805FB"/>
    <w:rsid w:val="00184146"/>
    <w:rsid w:val="0018723D"/>
    <w:rsid w:val="00190CFE"/>
    <w:rsid w:val="00191575"/>
    <w:rsid w:val="00191B2D"/>
    <w:rsid w:val="0019381F"/>
    <w:rsid w:val="001948AC"/>
    <w:rsid w:val="00197865"/>
    <w:rsid w:val="001A0470"/>
    <w:rsid w:val="001A2475"/>
    <w:rsid w:val="001A2533"/>
    <w:rsid w:val="001A392F"/>
    <w:rsid w:val="001A4BC0"/>
    <w:rsid w:val="001A553A"/>
    <w:rsid w:val="001A775D"/>
    <w:rsid w:val="001A7776"/>
    <w:rsid w:val="001B088E"/>
    <w:rsid w:val="001B0BDD"/>
    <w:rsid w:val="001B2632"/>
    <w:rsid w:val="001B4E3B"/>
    <w:rsid w:val="001B5367"/>
    <w:rsid w:val="001B6120"/>
    <w:rsid w:val="001B6E86"/>
    <w:rsid w:val="001B6F68"/>
    <w:rsid w:val="001B76DC"/>
    <w:rsid w:val="001C0131"/>
    <w:rsid w:val="001C0463"/>
    <w:rsid w:val="001C101B"/>
    <w:rsid w:val="001C21DC"/>
    <w:rsid w:val="001C2FD9"/>
    <w:rsid w:val="001C4594"/>
    <w:rsid w:val="001C4F67"/>
    <w:rsid w:val="001C50BD"/>
    <w:rsid w:val="001C6234"/>
    <w:rsid w:val="001C674B"/>
    <w:rsid w:val="001C7D70"/>
    <w:rsid w:val="001C7E69"/>
    <w:rsid w:val="001D0053"/>
    <w:rsid w:val="001D0B6D"/>
    <w:rsid w:val="001D2165"/>
    <w:rsid w:val="001D25EC"/>
    <w:rsid w:val="001D2D41"/>
    <w:rsid w:val="001D67C0"/>
    <w:rsid w:val="001E08DC"/>
    <w:rsid w:val="001E0C13"/>
    <w:rsid w:val="001E1365"/>
    <w:rsid w:val="001E3CDF"/>
    <w:rsid w:val="001E4262"/>
    <w:rsid w:val="001E4AE9"/>
    <w:rsid w:val="001E5105"/>
    <w:rsid w:val="001F215B"/>
    <w:rsid w:val="001F23CB"/>
    <w:rsid w:val="001F3696"/>
    <w:rsid w:val="001F432E"/>
    <w:rsid w:val="001F6579"/>
    <w:rsid w:val="001F66DC"/>
    <w:rsid w:val="001F6B2A"/>
    <w:rsid w:val="00202578"/>
    <w:rsid w:val="00202C24"/>
    <w:rsid w:val="00204630"/>
    <w:rsid w:val="00205622"/>
    <w:rsid w:val="00205E4D"/>
    <w:rsid w:val="00205F78"/>
    <w:rsid w:val="002114D3"/>
    <w:rsid w:val="002114F6"/>
    <w:rsid w:val="00211CE5"/>
    <w:rsid w:val="00212473"/>
    <w:rsid w:val="00213493"/>
    <w:rsid w:val="00214335"/>
    <w:rsid w:val="00214389"/>
    <w:rsid w:val="00215BD6"/>
    <w:rsid w:val="00216024"/>
    <w:rsid w:val="00217581"/>
    <w:rsid w:val="00217585"/>
    <w:rsid w:val="0021792E"/>
    <w:rsid w:val="00217A11"/>
    <w:rsid w:val="0022050F"/>
    <w:rsid w:val="00220698"/>
    <w:rsid w:val="00220949"/>
    <w:rsid w:val="00220C50"/>
    <w:rsid w:val="002230F6"/>
    <w:rsid w:val="0022614D"/>
    <w:rsid w:val="00226812"/>
    <w:rsid w:val="00226B02"/>
    <w:rsid w:val="002312D5"/>
    <w:rsid w:val="002316B7"/>
    <w:rsid w:val="00232DE2"/>
    <w:rsid w:val="00233B2F"/>
    <w:rsid w:val="00233DC7"/>
    <w:rsid w:val="0023433E"/>
    <w:rsid w:val="00234A64"/>
    <w:rsid w:val="00235C2F"/>
    <w:rsid w:val="00235CED"/>
    <w:rsid w:val="00237E69"/>
    <w:rsid w:val="002408A9"/>
    <w:rsid w:val="00241EB2"/>
    <w:rsid w:val="0024200D"/>
    <w:rsid w:val="0024325E"/>
    <w:rsid w:val="00244917"/>
    <w:rsid w:val="00244A9B"/>
    <w:rsid w:val="00245760"/>
    <w:rsid w:val="00245DDD"/>
    <w:rsid w:val="00246055"/>
    <w:rsid w:val="002461BD"/>
    <w:rsid w:val="002467EF"/>
    <w:rsid w:val="00246A17"/>
    <w:rsid w:val="00246ED3"/>
    <w:rsid w:val="00247A60"/>
    <w:rsid w:val="002506C4"/>
    <w:rsid w:val="002520A7"/>
    <w:rsid w:val="00253174"/>
    <w:rsid w:val="00253F6F"/>
    <w:rsid w:val="002543F8"/>
    <w:rsid w:val="00257DAF"/>
    <w:rsid w:val="00260399"/>
    <w:rsid w:val="002610B8"/>
    <w:rsid w:val="0026182E"/>
    <w:rsid w:val="00261A91"/>
    <w:rsid w:val="00262A67"/>
    <w:rsid w:val="00262B28"/>
    <w:rsid w:val="00263AA9"/>
    <w:rsid w:val="00264066"/>
    <w:rsid w:val="00264962"/>
    <w:rsid w:val="0026563F"/>
    <w:rsid w:val="002659BB"/>
    <w:rsid w:val="002704B5"/>
    <w:rsid w:val="00272721"/>
    <w:rsid w:val="00272764"/>
    <w:rsid w:val="00274D70"/>
    <w:rsid w:val="00275278"/>
    <w:rsid w:val="00275AF8"/>
    <w:rsid w:val="00276E87"/>
    <w:rsid w:val="002770D7"/>
    <w:rsid w:val="00281804"/>
    <w:rsid w:val="00281F52"/>
    <w:rsid w:val="00282ABD"/>
    <w:rsid w:val="002831E2"/>
    <w:rsid w:val="0028558D"/>
    <w:rsid w:val="00286114"/>
    <w:rsid w:val="002861D3"/>
    <w:rsid w:val="00286F16"/>
    <w:rsid w:val="00290417"/>
    <w:rsid w:val="00291390"/>
    <w:rsid w:val="0029235F"/>
    <w:rsid w:val="00292548"/>
    <w:rsid w:val="00292832"/>
    <w:rsid w:val="002928EE"/>
    <w:rsid w:val="002954A8"/>
    <w:rsid w:val="002954C8"/>
    <w:rsid w:val="00296085"/>
    <w:rsid w:val="00296276"/>
    <w:rsid w:val="002968F1"/>
    <w:rsid w:val="00297E6C"/>
    <w:rsid w:val="002A0184"/>
    <w:rsid w:val="002A0EFE"/>
    <w:rsid w:val="002A2E9E"/>
    <w:rsid w:val="002A3684"/>
    <w:rsid w:val="002A3E0E"/>
    <w:rsid w:val="002A5ECA"/>
    <w:rsid w:val="002B043E"/>
    <w:rsid w:val="002B09C7"/>
    <w:rsid w:val="002B0E47"/>
    <w:rsid w:val="002B3EB8"/>
    <w:rsid w:val="002B439B"/>
    <w:rsid w:val="002B497F"/>
    <w:rsid w:val="002B5AB2"/>
    <w:rsid w:val="002B5AD1"/>
    <w:rsid w:val="002B60F1"/>
    <w:rsid w:val="002B7970"/>
    <w:rsid w:val="002C0587"/>
    <w:rsid w:val="002C252C"/>
    <w:rsid w:val="002C27D6"/>
    <w:rsid w:val="002C316F"/>
    <w:rsid w:val="002C485A"/>
    <w:rsid w:val="002C4A1D"/>
    <w:rsid w:val="002C567B"/>
    <w:rsid w:val="002C6107"/>
    <w:rsid w:val="002C6BCE"/>
    <w:rsid w:val="002C7643"/>
    <w:rsid w:val="002C7BE0"/>
    <w:rsid w:val="002D2679"/>
    <w:rsid w:val="002D351F"/>
    <w:rsid w:val="002D3D2C"/>
    <w:rsid w:val="002D3DC5"/>
    <w:rsid w:val="002D4C7D"/>
    <w:rsid w:val="002D602C"/>
    <w:rsid w:val="002E0318"/>
    <w:rsid w:val="002E2661"/>
    <w:rsid w:val="002E39FE"/>
    <w:rsid w:val="002E46AB"/>
    <w:rsid w:val="002E5ECE"/>
    <w:rsid w:val="002E7AEE"/>
    <w:rsid w:val="002F0225"/>
    <w:rsid w:val="002F08DF"/>
    <w:rsid w:val="002F0DF8"/>
    <w:rsid w:val="002F136F"/>
    <w:rsid w:val="002F1903"/>
    <w:rsid w:val="002F215E"/>
    <w:rsid w:val="002F32EB"/>
    <w:rsid w:val="002F40DB"/>
    <w:rsid w:val="002F4504"/>
    <w:rsid w:val="002F5083"/>
    <w:rsid w:val="002F5787"/>
    <w:rsid w:val="00300247"/>
    <w:rsid w:val="003015BC"/>
    <w:rsid w:val="0030324A"/>
    <w:rsid w:val="003036BF"/>
    <w:rsid w:val="0030521E"/>
    <w:rsid w:val="00305D97"/>
    <w:rsid w:val="00307BA0"/>
    <w:rsid w:val="003102B6"/>
    <w:rsid w:val="0031031C"/>
    <w:rsid w:val="0031068F"/>
    <w:rsid w:val="00311149"/>
    <w:rsid w:val="00311264"/>
    <w:rsid w:val="00311CBD"/>
    <w:rsid w:val="00312190"/>
    <w:rsid w:val="0031595A"/>
    <w:rsid w:val="00317216"/>
    <w:rsid w:val="003173C3"/>
    <w:rsid w:val="00317D66"/>
    <w:rsid w:val="003218DB"/>
    <w:rsid w:val="0032234B"/>
    <w:rsid w:val="0032292D"/>
    <w:rsid w:val="0032483C"/>
    <w:rsid w:val="003252FB"/>
    <w:rsid w:val="00325BB4"/>
    <w:rsid w:val="00327001"/>
    <w:rsid w:val="0032750C"/>
    <w:rsid w:val="003277BB"/>
    <w:rsid w:val="00327D5D"/>
    <w:rsid w:val="00331707"/>
    <w:rsid w:val="00331F23"/>
    <w:rsid w:val="00333196"/>
    <w:rsid w:val="00335330"/>
    <w:rsid w:val="003356AB"/>
    <w:rsid w:val="00335D1F"/>
    <w:rsid w:val="00336286"/>
    <w:rsid w:val="00336400"/>
    <w:rsid w:val="00336C99"/>
    <w:rsid w:val="0033762E"/>
    <w:rsid w:val="003407B8"/>
    <w:rsid w:val="00343C49"/>
    <w:rsid w:val="0034518E"/>
    <w:rsid w:val="00345E45"/>
    <w:rsid w:val="00345F76"/>
    <w:rsid w:val="00346983"/>
    <w:rsid w:val="00347D0E"/>
    <w:rsid w:val="00347F3F"/>
    <w:rsid w:val="00350EAC"/>
    <w:rsid w:val="00352BEE"/>
    <w:rsid w:val="00354558"/>
    <w:rsid w:val="00354788"/>
    <w:rsid w:val="00356D6C"/>
    <w:rsid w:val="0035758D"/>
    <w:rsid w:val="00362613"/>
    <w:rsid w:val="00362EC6"/>
    <w:rsid w:val="00362FF1"/>
    <w:rsid w:val="003636F3"/>
    <w:rsid w:val="00364B71"/>
    <w:rsid w:val="00365019"/>
    <w:rsid w:val="00365DAA"/>
    <w:rsid w:val="003660FE"/>
    <w:rsid w:val="00366566"/>
    <w:rsid w:val="0037083A"/>
    <w:rsid w:val="00370CD9"/>
    <w:rsid w:val="00370D77"/>
    <w:rsid w:val="00370E42"/>
    <w:rsid w:val="00372659"/>
    <w:rsid w:val="00372694"/>
    <w:rsid w:val="00372A78"/>
    <w:rsid w:val="00373CBF"/>
    <w:rsid w:val="003757AB"/>
    <w:rsid w:val="00375E8F"/>
    <w:rsid w:val="00375F7D"/>
    <w:rsid w:val="00376D4E"/>
    <w:rsid w:val="00376F33"/>
    <w:rsid w:val="00380AF1"/>
    <w:rsid w:val="00380C3B"/>
    <w:rsid w:val="0038191E"/>
    <w:rsid w:val="00381A6B"/>
    <w:rsid w:val="00382484"/>
    <w:rsid w:val="00383BF1"/>
    <w:rsid w:val="003842B2"/>
    <w:rsid w:val="003842DF"/>
    <w:rsid w:val="003845D6"/>
    <w:rsid w:val="00386361"/>
    <w:rsid w:val="0039023E"/>
    <w:rsid w:val="0039112F"/>
    <w:rsid w:val="0039275B"/>
    <w:rsid w:val="00392C11"/>
    <w:rsid w:val="003933B1"/>
    <w:rsid w:val="00393457"/>
    <w:rsid w:val="0039467F"/>
    <w:rsid w:val="00394D21"/>
    <w:rsid w:val="003951BF"/>
    <w:rsid w:val="00395D72"/>
    <w:rsid w:val="0039629B"/>
    <w:rsid w:val="00397295"/>
    <w:rsid w:val="00397662"/>
    <w:rsid w:val="003A2AC6"/>
    <w:rsid w:val="003A3C96"/>
    <w:rsid w:val="003A4D6D"/>
    <w:rsid w:val="003A5030"/>
    <w:rsid w:val="003A625D"/>
    <w:rsid w:val="003A6702"/>
    <w:rsid w:val="003A6CC7"/>
    <w:rsid w:val="003A75A8"/>
    <w:rsid w:val="003B01B8"/>
    <w:rsid w:val="003B21AB"/>
    <w:rsid w:val="003B21EC"/>
    <w:rsid w:val="003B2E09"/>
    <w:rsid w:val="003B31B6"/>
    <w:rsid w:val="003B3E02"/>
    <w:rsid w:val="003B4FD3"/>
    <w:rsid w:val="003B66AA"/>
    <w:rsid w:val="003B690D"/>
    <w:rsid w:val="003B7C88"/>
    <w:rsid w:val="003C00EB"/>
    <w:rsid w:val="003C0CA4"/>
    <w:rsid w:val="003C12C1"/>
    <w:rsid w:val="003C1CD6"/>
    <w:rsid w:val="003C1EC9"/>
    <w:rsid w:val="003C2DE1"/>
    <w:rsid w:val="003C2FBF"/>
    <w:rsid w:val="003C3C2F"/>
    <w:rsid w:val="003C4A09"/>
    <w:rsid w:val="003D59CD"/>
    <w:rsid w:val="003D5BB7"/>
    <w:rsid w:val="003D715C"/>
    <w:rsid w:val="003D7A3E"/>
    <w:rsid w:val="003E3881"/>
    <w:rsid w:val="003E38C5"/>
    <w:rsid w:val="003E3A71"/>
    <w:rsid w:val="003E55D7"/>
    <w:rsid w:val="003E6646"/>
    <w:rsid w:val="003E670F"/>
    <w:rsid w:val="003F2F1C"/>
    <w:rsid w:val="003F4ADC"/>
    <w:rsid w:val="003F61F7"/>
    <w:rsid w:val="003F637F"/>
    <w:rsid w:val="003F7B90"/>
    <w:rsid w:val="004005DB"/>
    <w:rsid w:val="00400B8D"/>
    <w:rsid w:val="00400E5C"/>
    <w:rsid w:val="00401334"/>
    <w:rsid w:val="00401918"/>
    <w:rsid w:val="004031AB"/>
    <w:rsid w:val="00404D34"/>
    <w:rsid w:val="004064A4"/>
    <w:rsid w:val="0041060E"/>
    <w:rsid w:val="00413279"/>
    <w:rsid w:val="0041394F"/>
    <w:rsid w:val="00413EAE"/>
    <w:rsid w:val="00414432"/>
    <w:rsid w:val="00414D7B"/>
    <w:rsid w:val="004167EF"/>
    <w:rsid w:val="004169B0"/>
    <w:rsid w:val="00416ABB"/>
    <w:rsid w:val="00417773"/>
    <w:rsid w:val="00417C4D"/>
    <w:rsid w:val="004205A7"/>
    <w:rsid w:val="004209B5"/>
    <w:rsid w:val="00421702"/>
    <w:rsid w:val="00423657"/>
    <w:rsid w:val="00427E3B"/>
    <w:rsid w:val="00430A2E"/>
    <w:rsid w:val="00431ECD"/>
    <w:rsid w:val="00431FB5"/>
    <w:rsid w:val="004328FA"/>
    <w:rsid w:val="004338AE"/>
    <w:rsid w:val="004372E4"/>
    <w:rsid w:val="0043783C"/>
    <w:rsid w:val="00437880"/>
    <w:rsid w:val="00437913"/>
    <w:rsid w:val="0044316E"/>
    <w:rsid w:val="00444606"/>
    <w:rsid w:val="004451E9"/>
    <w:rsid w:val="00446044"/>
    <w:rsid w:val="0044670A"/>
    <w:rsid w:val="004475B6"/>
    <w:rsid w:val="00450B45"/>
    <w:rsid w:val="00453348"/>
    <w:rsid w:val="004548CD"/>
    <w:rsid w:val="00454989"/>
    <w:rsid w:val="00454A3E"/>
    <w:rsid w:val="00454E4D"/>
    <w:rsid w:val="00456514"/>
    <w:rsid w:val="004566B0"/>
    <w:rsid w:val="0045682D"/>
    <w:rsid w:val="004579E1"/>
    <w:rsid w:val="00461DB6"/>
    <w:rsid w:val="00463A00"/>
    <w:rsid w:val="004641CA"/>
    <w:rsid w:val="0046680B"/>
    <w:rsid w:val="0046799B"/>
    <w:rsid w:val="00470FD2"/>
    <w:rsid w:val="004720F5"/>
    <w:rsid w:val="00472346"/>
    <w:rsid w:val="00472677"/>
    <w:rsid w:val="00473CDE"/>
    <w:rsid w:val="00474EF5"/>
    <w:rsid w:val="00475CA2"/>
    <w:rsid w:val="00477954"/>
    <w:rsid w:val="00477AF9"/>
    <w:rsid w:val="004815B6"/>
    <w:rsid w:val="0048296D"/>
    <w:rsid w:val="00482E65"/>
    <w:rsid w:val="00483C6F"/>
    <w:rsid w:val="00484626"/>
    <w:rsid w:val="004855C1"/>
    <w:rsid w:val="00485737"/>
    <w:rsid w:val="00485CC8"/>
    <w:rsid w:val="00485F0F"/>
    <w:rsid w:val="00486230"/>
    <w:rsid w:val="0049025E"/>
    <w:rsid w:val="00492418"/>
    <w:rsid w:val="00493CD7"/>
    <w:rsid w:val="00493D12"/>
    <w:rsid w:val="004953E1"/>
    <w:rsid w:val="004969FB"/>
    <w:rsid w:val="004974C4"/>
    <w:rsid w:val="00497648"/>
    <w:rsid w:val="004A0CCA"/>
    <w:rsid w:val="004A1345"/>
    <w:rsid w:val="004A2988"/>
    <w:rsid w:val="004A2BD9"/>
    <w:rsid w:val="004A2BED"/>
    <w:rsid w:val="004A36BA"/>
    <w:rsid w:val="004A56E7"/>
    <w:rsid w:val="004A594C"/>
    <w:rsid w:val="004B097F"/>
    <w:rsid w:val="004B182B"/>
    <w:rsid w:val="004B1F6F"/>
    <w:rsid w:val="004B2306"/>
    <w:rsid w:val="004B48B1"/>
    <w:rsid w:val="004C093D"/>
    <w:rsid w:val="004C17C4"/>
    <w:rsid w:val="004C23CB"/>
    <w:rsid w:val="004C4744"/>
    <w:rsid w:val="004C571D"/>
    <w:rsid w:val="004C7E50"/>
    <w:rsid w:val="004D2627"/>
    <w:rsid w:val="004D6CC1"/>
    <w:rsid w:val="004E07CC"/>
    <w:rsid w:val="004E14AD"/>
    <w:rsid w:val="004E1786"/>
    <w:rsid w:val="004E2050"/>
    <w:rsid w:val="004E2573"/>
    <w:rsid w:val="004E2888"/>
    <w:rsid w:val="004E54C6"/>
    <w:rsid w:val="004E672C"/>
    <w:rsid w:val="004E6EE9"/>
    <w:rsid w:val="004E771D"/>
    <w:rsid w:val="004E7FAC"/>
    <w:rsid w:val="004F05AF"/>
    <w:rsid w:val="004F086F"/>
    <w:rsid w:val="004F121C"/>
    <w:rsid w:val="004F1475"/>
    <w:rsid w:val="004F1E8E"/>
    <w:rsid w:val="004F2B7C"/>
    <w:rsid w:val="004F49D3"/>
    <w:rsid w:val="004F5A72"/>
    <w:rsid w:val="004F6FA4"/>
    <w:rsid w:val="004F7C6D"/>
    <w:rsid w:val="005009A2"/>
    <w:rsid w:val="00500A96"/>
    <w:rsid w:val="005026E9"/>
    <w:rsid w:val="0050273F"/>
    <w:rsid w:val="005040CC"/>
    <w:rsid w:val="005040E7"/>
    <w:rsid w:val="00504458"/>
    <w:rsid w:val="00505065"/>
    <w:rsid w:val="005069A7"/>
    <w:rsid w:val="00506AE9"/>
    <w:rsid w:val="00507F20"/>
    <w:rsid w:val="00511BEA"/>
    <w:rsid w:val="00513F2A"/>
    <w:rsid w:val="00514C27"/>
    <w:rsid w:val="00515197"/>
    <w:rsid w:val="00517A1E"/>
    <w:rsid w:val="00520972"/>
    <w:rsid w:val="00520DB1"/>
    <w:rsid w:val="005211A6"/>
    <w:rsid w:val="00522DD2"/>
    <w:rsid w:val="00524328"/>
    <w:rsid w:val="00524528"/>
    <w:rsid w:val="005266CD"/>
    <w:rsid w:val="00530E6C"/>
    <w:rsid w:val="00530EBE"/>
    <w:rsid w:val="00531895"/>
    <w:rsid w:val="00531A29"/>
    <w:rsid w:val="00531C89"/>
    <w:rsid w:val="00532580"/>
    <w:rsid w:val="005330DD"/>
    <w:rsid w:val="00533BDA"/>
    <w:rsid w:val="0053504A"/>
    <w:rsid w:val="00535990"/>
    <w:rsid w:val="005360D9"/>
    <w:rsid w:val="00536C1F"/>
    <w:rsid w:val="00537114"/>
    <w:rsid w:val="00540854"/>
    <w:rsid w:val="00542630"/>
    <w:rsid w:val="00542A6E"/>
    <w:rsid w:val="005459ED"/>
    <w:rsid w:val="00546680"/>
    <w:rsid w:val="0054692A"/>
    <w:rsid w:val="00547AED"/>
    <w:rsid w:val="005503E7"/>
    <w:rsid w:val="00550F3E"/>
    <w:rsid w:val="0055124D"/>
    <w:rsid w:val="00551B1F"/>
    <w:rsid w:val="00551D52"/>
    <w:rsid w:val="00552022"/>
    <w:rsid w:val="005529A6"/>
    <w:rsid w:val="005533ED"/>
    <w:rsid w:val="005545F2"/>
    <w:rsid w:val="00555595"/>
    <w:rsid w:val="00556B8A"/>
    <w:rsid w:val="005614FA"/>
    <w:rsid w:val="00562156"/>
    <w:rsid w:val="005621FB"/>
    <w:rsid w:val="00564AB6"/>
    <w:rsid w:val="00564FD3"/>
    <w:rsid w:val="0056565F"/>
    <w:rsid w:val="00565FBC"/>
    <w:rsid w:val="005664CD"/>
    <w:rsid w:val="00566D32"/>
    <w:rsid w:val="0056773D"/>
    <w:rsid w:val="00567841"/>
    <w:rsid w:val="00570530"/>
    <w:rsid w:val="0057140E"/>
    <w:rsid w:val="005725C3"/>
    <w:rsid w:val="00572A8B"/>
    <w:rsid w:val="00572E82"/>
    <w:rsid w:val="00573073"/>
    <w:rsid w:val="005746B9"/>
    <w:rsid w:val="00577CCD"/>
    <w:rsid w:val="005830F4"/>
    <w:rsid w:val="00583917"/>
    <w:rsid w:val="00585700"/>
    <w:rsid w:val="00585DB2"/>
    <w:rsid w:val="005865E3"/>
    <w:rsid w:val="005867CF"/>
    <w:rsid w:val="0059119E"/>
    <w:rsid w:val="005911D8"/>
    <w:rsid w:val="00591EA4"/>
    <w:rsid w:val="00593CD8"/>
    <w:rsid w:val="00594886"/>
    <w:rsid w:val="005953AD"/>
    <w:rsid w:val="0059550A"/>
    <w:rsid w:val="005956C6"/>
    <w:rsid w:val="00595969"/>
    <w:rsid w:val="00595EBB"/>
    <w:rsid w:val="005A0448"/>
    <w:rsid w:val="005A0C12"/>
    <w:rsid w:val="005A1166"/>
    <w:rsid w:val="005A2217"/>
    <w:rsid w:val="005A3317"/>
    <w:rsid w:val="005A349F"/>
    <w:rsid w:val="005A52A9"/>
    <w:rsid w:val="005A7702"/>
    <w:rsid w:val="005A7862"/>
    <w:rsid w:val="005B02F1"/>
    <w:rsid w:val="005B0333"/>
    <w:rsid w:val="005B16CB"/>
    <w:rsid w:val="005B18F5"/>
    <w:rsid w:val="005B216A"/>
    <w:rsid w:val="005B2764"/>
    <w:rsid w:val="005B3AAC"/>
    <w:rsid w:val="005B4D2C"/>
    <w:rsid w:val="005B56AB"/>
    <w:rsid w:val="005B67A7"/>
    <w:rsid w:val="005C01EE"/>
    <w:rsid w:val="005C0F5C"/>
    <w:rsid w:val="005C36FE"/>
    <w:rsid w:val="005C37E2"/>
    <w:rsid w:val="005C455C"/>
    <w:rsid w:val="005C48F8"/>
    <w:rsid w:val="005C6860"/>
    <w:rsid w:val="005C6CF7"/>
    <w:rsid w:val="005C733B"/>
    <w:rsid w:val="005C7501"/>
    <w:rsid w:val="005C7EF7"/>
    <w:rsid w:val="005D0EC4"/>
    <w:rsid w:val="005D1A54"/>
    <w:rsid w:val="005D26A4"/>
    <w:rsid w:val="005D2D1C"/>
    <w:rsid w:val="005D48F9"/>
    <w:rsid w:val="005D4F6E"/>
    <w:rsid w:val="005E0545"/>
    <w:rsid w:val="005E082D"/>
    <w:rsid w:val="005E09A3"/>
    <w:rsid w:val="005E0BEB"/>
    <w:rsid w:val="005E12C7"/>
    <w:rsid w:val="005E19EC"/>
    <w:rsid w:val="005E3DFE"/>
    <w:rsid w:val="005E4BD7"/>
    <w:rsid w:val="005E6423"/>
    <w:rsid w:val="005E6F40"/>
    <w:rsid w:val="005E757F"/>
    <w:rsid w:val="005E7921"/>
    <w:rsid w:val="005F16B7"/>
    <w:rsid w:val="005F18EA"/>
    <w:rsid w:val="005F1E46"/>
    <w:rsid w:val="005F20EE"/>
    <w:rsid w:val="005F2A0C"/>
    <w:rsid w:val="005F3E31"/>
    <w:rsid w:val="005F3E48"/>
    <w:rsid w:val="005F433C"/>
    <w:rsid w:val="005F4F5E"/>
    <w:rsid w:val="005F62FE"/>
    <w:rsid w:val="005F73D2"/>
    <w:rsid w:val="005F7DB9"/>
    <w:rsid w:val="005F7F26"/>
    <w:rsid w:val="0060083F"/>
    <w:rsid w:val="006033D5"/>
    <w:rsid w:val="00603474"/>
    <w:rsid w:val="006042B6"/>
    <w:rsid w:val="00605418"/>
    <w:rsid w:val="00606E08"/>
    <w:rsid w:val="006070C5"/>
    <w:rsid w:val="00607856"/>
    <w:rsid w:val="0060785F"/>
    <w:rsid w:val="00607BD3"/>
    <w:rsid w:val="00610AEB"/>
    <w:rsid w:val="00610C50"/>
    <w:rsid w:val="00610F67"/>
    <w:rsid w:val="00615CAF"/>
    <w:rsid w:val="00617B59"/>
    <w:rsid w:val="00617D03"/>
    <w:rsid w:val="00620CB4"/>
    <w:rsid w:val="006213E5"/>
    <w:rsid w:val="00621CA5"/>
    <w:rsid w:val="00622F57"/>
    <w:rsid w:val="00623BF4"/>
    <w:rsid w:val="006257B6"/>
    <w:rsid w:val="00625D9A"/>
    <w:rsid w:val="00625F29"/>
    <w:rsid w:val="00627141"/>
    <w:rsid w:val="00627770"/>
    <w:rsid w:val="00627CA2"/>
    <w:rsid w:val="00631833"/>
    <w:rsid w:val="00633754"/>
    <w:rsid w:val="00633B64"/>
    <w:rsid w:val="00635FB7"/>
    <w:rsid w:val="0063622C"/>
    <w:rsid w:val="006377AD"/>
    <w:rsid w:val="00640083"/>
    <w:rsid w:val="00640F9F"/>
    <w:rsid w:val="006419EE"/>
    <w:rsid w:val="0064398C"/>
    <w:rsid w:val="00644C97"/>
    <w:rsid w:val="0064599A"/>
    <w:rsid w:val="00646600"/>
    <w:rsid w:val="00647544"/>
    <w:rsid w:val="00647837"/>
    <w:rsid w:val="00650969"/>
    <w:rsid w:val="00650AC9"/>
    <w:rsid w:val="00651A69"/>
    <w:rsid w:val="00651A8E"/>
    <w:rsid w:val="00652679"/>
    <w:rsid w:val="00652DBE"/>
    <w:rsid w:val="006549A2"/>
    <w:rsid w:val="00655186"/>
    <w:rsid w:val="00656492"/>
    <w:rsid w:val="00657E1C"/>
    <w:rsid w:val="0066012E"/>
    <w:rsid w:val="00661BB2"/>
    <w:rsid w:val="00661C2D"/>
    <w:rsid w:val="006620FA"/>
    <w:rsid w:val="00662539"/>
    <w:rsid w:val="00662C51"/>
    <w:rsid w:val="00663A78"/>
    <w:rsid w:val="00663B22"/>
    <w:rsid w:val="00665978"/>
    <w:rsid w:val="006662CE"/>
    <w:rsid w:val="00666646"/>
    <w:rsid w:val="00666BCC"/>
    <w:rsid w:val="00666DAE"/>
    <w:rsid w:val="00667975"/>
    <w:rsid w:val="00667CB2"/>
    <w:rsid w:val="006700D1"/>
    <w:rsid w:val="006709A8"/>
    <w:rsid w:val="0067167A"/>
    <w:rsid w:val="00671A43"/>
    <w:rsid w:val="00676C55"/>
    <w:rsid w:val="00677C8C"/>
    <w:rsid w:val="00680193"/>
    <w:rsid w:val="00680774"/>
    <w:rsid w:val="006809A9"/>
    <w:rsid w:val="00681064"/>
    <w:rsid w:val="0068136D"/>
    <w:rsid w:val="00683116"/>
    <w:rsid w:val="00683169"/>
    <w:rsid w:val="0068322F"/>
    <w:rsid w:val="00683D24"/>
    <w:rsid w:val="00684587"/>
    <w:rsid w:val="0068495D"/>
    <w:rsid w:val="006850CC"/>
    <w:rsid w:val="00685DF6"/>
    <w:rsid w:val="006866DF"/>
    <w:rsid w:val="0068689A"/>
    <w:rsid w:val="00690BF8"/>
    <w:rsid w:val="006913CA"/>
    <w:rsid w:val="00691D81"/>
    <w:rsid w:val="00695502"/>
    <w:rsid w:val="00697130"/>
    <w:rsid w:val="006A2E33"/>
    <w:rsid w:val="006A4EBD"/>
    <w:rsid w:val="006A5F82"/>
    <w:rsid w:val="006A62E0"/>
    <w:rsid w:val="006A6795"/>
    <w:rsid w:val="006A69EE"/>
    <w:rsid w:val="006B080A"/>
    <w:rsid w:val="006B2B96"/>
    <w:rsid w:val="006B5701"/>
    <w:rsid w:val="006B5FEE"/>
    <w:rsid w:val="006B6D1D"/>
    <w:rsid w:val="006B7F2D"/>
    <w:rsid w:val="006C108B"/>
    <w:rsid w:val="006C1BFB"/>
    <w:rsid w:val="006C1CF3"/>
    <w:rsid w:val="006C29FB"/>
    <w:rsid w:val="006C2EEA"/>
    <w:rsid w:val="006C3541"/>
    <w:rsid w:val="006C4238"/>
    <w:rsid w:val="006C440F"/>
    <w:rsid w:val="006C44B4"/>
    <w:rsid w:val="006C5640"/>
    <w:rsid w:val="006C5BDB"/>
    <w:rsid w:val="006C66FF"/>
    <w:rsid w:val="006C7051"/>
    <w:rsid w:val="006C7513"/>
    <w:rsid w:val="006C7D81"/>
    <w:rsid w:val="006D0066"/>
    <w:rsid w:val="006D014B"/>
    <w:rsid w:val="006D0E50"/>
    <w:rsid w:val="006D2325"/>
    <w:rsid w:val="006D2EBC"/>
    <w:rsid w:val="006D3953"/>
    <w:rsid w:val="006D3B68"/>
    <w:rsid w:val="006D3E20"/>
    <w:rsid w:val="006D4091"/>
    <w:rsid w:val="006D4563"/>
    <w:rsid w:val="006D4BCD"/>
    <w:rsid w:val="006D50FF"/>
    <w:rsid w:val="006D5119"/>
    <w:rsid w:val="006D72BA"/>
    <w:rsid w:val="006E0006"/>
    <w:rsid w:val="006E152C"/>
    <w:rsid w:val="006E1EA3"/>
    <w:rsid w:val="006E240A"/>
    <w:rsid w:val="006E2B94"/>
    <w:rsid w:val="006E3520"/>
    <w:rsid w:val="006E55A1"/>
    <w:rsid w:val="006E6487"/>
    <w:rsid w:val="006E691E"/>
    <w:rsid w:val="006E78E9"/>
    <w:rsid w:val="006F0C57"/>
    <w:rsid w:val="006F10F1"/>
    <w:rsid w:val="006F2DCB"/>
    <w:rsid w:val="006F49D1"/>
    <w:rsid w:val="006F4FB2"/>
    <w:rsid w:val="006F582D"/>
    <w:rsid w:val="006F5F78"/>
    <w:rsid w:val="006F626E"/>
    <w:rsid w:val="006F6FDE"/>
    <w:rsid w:val="007012CF"/>
    <w:rsid w:val="007016F2"/>
    <w:rsid w:val="00702866"/>
    <w:rsid w:val="00702A41"/>
    <w:rsid w:val="00703991"/>
    <w:rsid w:val="007040FD"/>
    <w:rsid w:val="007057B2"/>
    <w:rsid w:val="00707FEC"/>
    <w:rsid w:val="00711DA5"/>
    <w:rsid w:val="0071213D"/>
    <w:rsid w:val="00712DB7"/>
    <w:rsid w:val="00713C84"/>
    <w:rsid w:val="00715179"/>
    <w:rsid w:val="0071589A"/>
    <w:rsid w:val="00715C68"/>
    <w:rsid w:val="00716475"/>
    <w:rsid w:val="00716AFC"/>
    <w:rsid w:val="00717B90"/>
    <w:rsid w:val="00720FDE"/>
    <w:rsid w:val="0072134C"/>
    <w:rsid w:val="007214D5"/>
    <w:rsid w:val="00721A55"/>
    <w:rsid w:val="00721CCC"/>
    <w:rsid w:val="0072223B"/>
    <w:rsid w:val="007237EE"/>
    <w:rsid w:val="00723DE7"/>
    <w:rsid w:val="007246BB"/>
    <w:rsid w:val="00724D64"/>
    <w:rsid w:val="00724DB2"/>
    <w:rsid w:val="00724F98"/>
    <w:rsid w:val="00726793"/>
    <w:rsid w:val="0072701E"/>
    <w:rsid w:val="0073003A"/>
    <w:rsid w:val="00732724"/>
    <w:rsid w:val="00734191"/>
    <w:rsid w:val="00735969"/>
    <w:rsid w:val="00737970"/>
    <w:rsid w:val="0074195F"/>
    <w:rsid w:val="00742004"/>
    <w:rsid w:val="007424EE"/>
    <w:rsid w:val="00743744"/>
    <w:rsid w:val="00743D44"/>
    <w:rsid w:val="00743FD1"/>
    <w:rsid w:val="00744308"/>
    <w:rsid w:val="007445A2"/>
    <w:rsid w:val="007446D7"/>
    <w:rsid w:val="007447F5"/>
    <w:rsid w:val="00746086"/>
    <w:rsid w:val="00750049"/>
    <w:rsid w:val="007503A8"/>
    <w:rsid w:val="00752632"/>
    <w:rsid w:val="0075271D"/>
    <w:rsid w:val="00752883"/>
    <w:rsid w:val="00753E00"/>
    <w:rsid w:val="00755CFE"/>
    <w:rsid w:val="007567F4"/>
    <w:rsid w:val="00756BD9"/>
    <w:rsid w:val="0075702A"/>
    <w:rsid w:val="00757990"/>
    <w:rsid w:val="00761BAA"/>
    <w:rsid w:val="00763B1B"/>
    <w:rsid w:val="007645A4"/>
    <w:rsid w:val="00764ABB"/>
    <w:rsid w:val="00766347"/>
    <w:rsid w:val="00766F47"/>
    <w:rsid w:val="00767882"/>
    <w:rsid w:val="00767D69"/>
    <w:rsid w:val="00770F26"/>
    <w:rsid w:val="00774FCC"/>
    <w:rsid w:val="00775CE0"/>
    <w:rsid w:val="00776B0E"/>
    <w:rsid w:val="00781A89"/>
    <w:rsid w:val="00781F39"/>
    <w:rsid w:val="007850C2"/>
    <w:rsid w:val="00786409"/>
    <w:rsid w:val="00787078"/>
    <w:rsid w:val="00790978"/>
    <w:rsid w:val="007912EC"/>
    <w:rsid w:val="00792B56"/>
    <w:rsid w:val="00792D98"/>
    <w:rsid w:val="00794B05"/>
    <w:rsid w:val="00795416"/>
    <w:rsid w:val="007955CF"/>
    <w:rsid w:val="00797100"/>
    <w:rsid w:val="007A09C5"/>
    <w:rsid w:val="007A1852"/>
    <w:rsid w:val="007A3B89"/>
    <w:rsid w:val="007A4AC5"/>
    <w:rsid w:val="007A609A"/>
    <w:rsid w:val="007A617C"/>
    <w:rsid w:val="007A7F4A"/>
    <w:rsid w:val="007B02EB"/>
    <w:rsid w:val="007B09AA"/>
    <w:rsid w:val="007B0E1E"/>
    <w:rsid w:val="007B0EEA"/>
    <w:rsid w:val="007B131B"/>
    <w:rsid w:val="007B19C4"/>
    <w:rsid w:val="007B1F70"/>
    <w:rsid w:val="007B3112"/>
    <w:rsid w:val="007B4FB8"/>
    <w:rsid w:val="007B6C90"/>
    <w:rsid w:val="007B7CCF"/>
    <w:rsid w:val="007C02F4"/>
    <w:rsid w:val="007C0D4D"/>
    <w:rsid w:val="007C14C3"/>
    <w:rsid w:val="007C1AB8"/>
    <w:rsid w:val="007C1C03"/>
    <w:rsid w:val="007C533E"/>
    <w:rsid w:val="007C71AF"/>
    <w:rsid w:val="007D0113"/>
    <w:rsid w:val="007D1A88"/>
    <w:rsid w:val="007D2396"/>
    <w:rsid w:val="007D3604"/>
    <w:rsid w:val="007D3B00"/>
    <w:rsid w:val="007D7564"/>
    <w:rsid w:val="007D7AF8"/>
    <w:rsid w:val="007E0E6B"/>
    <w:rsid w:val="007E19A1"/>
    <w:rsid w:val="007E1E97"/>
    <w:rsid w:val="007E1F68"/>
    <w:rsid w:val="007E390A"/>
    <w:rsid w:val="007E46C6"/>
    <w:rsid w:val="007E576E"/>
    <w:rsid w:val="007E5A64"/>
    <w:rsid w:val="007E64B8"/>
    <w:rsid w:val="007E7E6A"/>
    <w:rsid w:val="007F0113"/>
    <w:rsid w:val="007F1244"/>
    <w:rsid w:val="007F1B41"/>
    <w:rsid w:val="007F2244"/>
    <w:rsid w:val="007F2A17"/>
    <w:rsid w:val="007F3D7E"/>
    <w:rsid w:val="007F57BD"/>
    <w:rsid w:val="007F5C6B"/>
    <w:rsid w:val="007F695C"/>
    <w:rsid w:val="007F72D1"/>
    <w:rsid w:val="00801176"/>
    <w:rsid w:val="00801BD7"/>
    <w:rsid w:val="00802376"/>
    <w:rsid w:val="00802A8A"/>
    <w:rsid w:val="0080318E"/>
    <w:rsid w:val="008038A8"/>
    <w:rsid w:val="00803FBC"/>
    <w:rsid w:val="008047C5"/>
    <w:rsid w:val="00806821"/>
    <w:rsid w:val="00806FE5"/>
    <w:rsid w:val="00807912"/>
    <w:rsid w:val="00807F6D"/>
    <w:rsid w:val="008108EA"/>
    <w:rsid w:val="00810A5C"/>
    <w:rsid w:val="008118C5"/>
    <w:rsid w:val="0081213C"/>
    <w:rsid w:val="0081255D"/>
    <w:rsid w:val="0081287A"/>
    <w:rsid w:val="008136E9"/>
    <w:rsid w:val="00813896"/>
    <w:rsid w:val="00814170"/>
    <w:rsid w:val="008163B8"/>
    <w:rsid w:val="00816A07"/>
    <w:rsid w:val="00817C4B"/>
    <w:rsid w:val="00817C6A"/>
    <w:rsid w:val="00817C87"/>
    <w:rsid w:val="00817CDA"/>
    <w:rsid w:val="00817F7C"/>
    <w:rsid w:val="0082032B"/>
    <w:rsid w:val="0082166F"/>
    <w:rsid w:val="00822A51"/>
    <w:rsid w:val="0082373A"/>
    <w:rsid w:val="00824FC8"/>
    <w:rsid w:val="00827540"/>
    <w:rsid w:val="00827DD1"/>
    <w:rsid w:val="008306F1"/>
    <w:rsid w:val="00831026"/>
    <w:rsid w:val="00832468"/>
    <w:rsid w:val="00832F2E"/>
    <w:rsid w:val="0083531F"/>
    <w:rsid w:val="008361A8"/>
    <w:rsid w:val="00836283"/>
    <w:rsid w:val="00837F01"/>
    <w:rsid w:val="00841121"/>
    <w:rsid w:val="008416A8"/>
    <w:rsid w:val="008423DE"/>
    <w:rsid w:val="00842D9E"/>
    <w:rsid w:val="00843C7C"/>
    <w:rsid w:val="00843E79"/>
    <w:rsid w:val="008446AF"/>
    <w:rsid w:val="0085059F"/>
    <w:rsid w:val="0085291E"/>
    <w:rsid w:val="00852D64"/>
    <w:rsid w:val="00855DA8"/>
    <w:rsid w:val="0086066E"/>
    <w:rsid w:val="008631F4"/>
    <w:rsid w:val="00864062"/>
    <w:rsid w:val="008651D3"/>
    <w:rsid w:val="008669F1"/>
    <w:rsid w:val="00866F58"/>
    <w:rsid w:val="008677C7"/>
    <w:rsid w:val="00870126"/>
    <w:rsid w:val="00870C8F"/>
    <w:rsid w:val="008717BE"/>
    <w:rsid w:val="00872728"/>
    <w:rsid w:val="00872FC9"/>
    <w:rsid w:val="00873E19"/>
    <w:rsid w:val="008763B3"/>
    <w:rsid w:val="00876CBE"/>
    <w:rsid w:val="00876E3F"/>
    <w:rsid w:val="00877862"/>
    <w:rsid w:val="00880338"/>
    <w:rsid w:val="008816E3"/>
    <w:rsid w:val="008817E9"/>
    <w:rsid w:val="00883FE0"/>
    <w:rsid w:val="008841C1"/>
    <w:rsid w:val="0088623B"/>
    <w:rsid w:val="008864B8"/>
    <w:rsid w:val="00886FC3"/>
    <w:rsid w:val="00887CCC"/>
    <w:rsid w:val="00890D16"/>
    <w:rsid w:val="008916D1"/>
    <w:rsid w:val="00891D30"/>
    <w:rsid w:val="008927D5"/>
    <w:rsid w:val="00893855"/>
    <w:rsid w:val="00894A05"/>
    <w:rsid w:val="008967E9"/>
    <w:rsid w:val="00896DDA"/>
    <w:rsid w:val="00896EE1"/>
    <w:rsid w:val="00897399"/>
    <w:rsid w:val="00897638"/>
    <w:rsid w:val="00897C71"/>
    <w:rsid w:val="008A0906"/>
    <w:rsid w:val="008A12FF"/>
    <w:rsid w:val="008A1998"/>
    <w:rsid w:val="008A1E9A"/>
    <w:rsid w:val="008A2A98"/>
    <w:rsid w:val="008A468D"/>
    <w:rsid w:val="008A4ACE"/>
    <w:rsid w:val="008B030F"/>
    <w:rsid w:val="008B1197"/>
    <w:rsid w:val="008B23B2"/>
    <w:rsid w:val="008B2B0E"/>
    <w:rsid w:val="008B3A88"/>
    <w:rsid w:val="008B4255"/>
    <w:rsid w:val="008B4DE8"/>
    <w:rsid w:val="008B5C78"/>
    <w:rsid w:val="008B6597"/>
    <w:rsid w:val="008B67E1"/>
    <w:rsid w:val="008B71EA"/>
    <w:rsid w:val="008B7DC3"/>
    <w:rsid w:val="008C050D"/>
    <w:rsid w:val="008C093C"/>
    <w:rsid w:val="008C2B83"/>
    <w:rsid w:val="008C3069"/>
    <w:rsid w:val="008C40F4"/>
    <w:rsid w:val="008C4E1A"/>
    <w:rsid w:val="008C5067"/>
    <w:rsid w:val="008C59B2"/>
    <w:rsid w:val="008D106E"/>
    <w:rsid w:val="008D111E"/>
    <w:rsid w:val="008D3E11"/>
    <w:rsid w:val="008D3E29"/>
    <w:rsid w:val="008D43CA"/>
    <w:rsid w:val="008D599A"/>
    <w:rsid w:val="008D646E"/>
    <w:rsid w:val="008E0582"/>
    <w:rsid w:val="008E1A7C"/>
    <w:rsid w:val="008E2548"/>
    <w:rsid w:val="008E2961"/>
    <w:rsid w:val="008E2EAA"/>
    <w:rsid w:val="008E3697"/>
    <w:rsid w:val="008E3FB9"/>
    <w:rsid w:val="008E42B4"/>
    <w:rsid w:val="008E55C0"/>
    <w:rsid w:val="008E5D5F"/>
    <w:rsid w:val="008E67E7"/>
    <w:rsid w:val="008E7D5B"/>
    <w:rsid w:val="008E7FC8"/>
    <w:rsid w:val="008F023E"/>
    <w:rsid w:val="008F0353"/>
    <w:rsid w:val="008F06EB"/>
    <w:rsid w:val="008F0CFD"/>
    <w:rsid w:val="008F1E06"/>
    <w:rsid w:val="008F2B78"/>
    <w:rsid w:val="008F5B36"/>
    <w:rsid w:val="008F5F33"/>
    <w:rsid w:val="008F6195"/>
    <w:rsid w:val="008F66B5"/>
    <w:rsid w:val="008F6CED"/>
    <w:rsid w:val="008F7178"/>
    <w:rsid w:val="008F724C"/>
    <w:rsid w:val="008F73C9"/>
    <w:rsid w:val="008F75BD"/>
    <w:rsid w:val="008F7FDB"/>
    <w:rsid w:val="009023F1"/>
    <w:rsid w:val="00903E54"/>
    <w:rsid w:val="00904D8C"/>
    <w:rsid w:val="0090604A"/>
    <w:rsid w:val="00906193"/>
    <w:rsid w:val="0090633D"/>
    <w:rsid w:val="00906992"/>
    <w:rsid w:val="00906CF3"/>
    <w:rsid w:val="00907B8C"/>
    <w:rsid w:val="00911383"/>
    <w:rsid w:val="00911EE9"/>
    <w:rsid w:val="00911F49"/>
    <w:rsid w:val="00912531"/>
    <w:rsid w:val="00912D48"/>
    <w:rsid w:val="009142E5"/>
    <w:rsid w:val="0091458E"/>
    <w:rsid w:val="009153FA"/>
    <w:rsid w:val="00915592"/>
    <w:rsid w:val="00916EDA"/>
    <w:rsid w:val="0091725F"/>
    <w:rsid w:val="00920117"/>
    <w:rsid w:val="009209EA"/>
    <w:rsid w:val="00920B58"/>
    <w:rsid w:val="00921110"/>
    <w:rsid w:val="0092275C"/>
    <w:rsid w:val="00923831"/>
    <w:rsid w:val="00923F9C"/>
    <w:rsid w:val="00924534"/>
    <w:rsid w:val="009248A7"/>
    <w:rsid w:val="00926F94"/>
    <w:rsid w:val="0092799D"/>
    <w:rsid w:val="00932A5B"/>
    <w:rsid w:val="00932C1F"/>
    <w:rsid w:val="0093522F"/>
    <w:rsid w:val="00940042"/>
    <w:rsid w:val="00940920"/>
    <w:rsid w:val="00941B48"/>
    <w:rsid w:val="009422A7"/>
    <w:rsid w:val="009425C4"/>
    <w:rsid w:val="0094279F"/>
    <w:rsid w:val="009428B8"/>
    <w:rsid w:val="00942E0C"/>
    <w:rsid w:val="00943A6F"/>
    <w:rsid w:val="009458AB"/>
    <w:rsid w:val="00946370"/>
    <w:rsid w:val="00946D34"/>
    <w:rsid w:val="00946F6D"/>
    <w:rsid w:val="0094736C"/>
    <w:rsid w:val="00947643"/>
    <w:rsid w:val="009509AA"/>
    <w:rsid w:val="009509B9"/>
    <w:rsid w:val="009509DC"/>
    <w:rsid w:val="00951500"/>
    <w:rsid w:val="00951591"/>
    <w:rsid w:val="00952883"/>
    <w:rsid w:val="00954622"/>
    <w:rsid w:val="00954EE6"/>
    <w:rsid w:val="0095582D"/>
    <w:rsid w:val="0095654A"/>
    <w:rsid w:val="0096139C"/>
    <w:rsid w:val="00963F52"/>
    <w:rsid w:val="00965129"/>
    <w:rsid w:val="00965265"/>
    <w:rsid w:val="0096563E"/>
    <w:rsid w:val="00966FB0"/>
    <w:rsid w:val="00967B49"/>
    <w:rsid w:val="009720A1"/>
    <w:rsid w:val="0097347E"/>
    <w:rsid w:val="00973EF7"/>
    <w:rsid w:val="00974609"/>
    <w:rsid w:val="00974CBA"/>
    <w:rsid w:val="0097564B"/>
    <w:rsid w:val="00975C7E"/>
    <w:rsid w:val="00977AD5"/>
    <w:rsid w:val="00977E38"/>
    <w:rsid w:val="00980FB8"/>
    <w:rsid w:val="00983A1A"/>
    <w:rsid w:val="00985014"/>
    <w:rsid w:val="00986CBB"/>
    <w:rsid w:val="0099220E"/>
    <w:rsid w:val="00993E2D"/>
    <w:rsid w:val="00994EAA"/>
    <w:rsid w:val="009952E2"/>
    <w:rsid w:val="009960A7"/>
    <w:rsid w:val="00996DB5"/>
    <w:rsid w:val="009975B4"/>
    <w:rsid w:val="009A1B13"/>
    <w:rsid w:val="009A3D65"/>
    <w:rsid w:val="009A3E2F"/>
    <w:rsid w:val="009A4BF9"/>
    <w:rsid w:val="009A5FF8"/>
    <w:rsid w:val="009A7CCA"/>
    <w:rsid w:val="009B1A42"/>
    <w:rsid w:val="009B2E84"/>
    <w:rsid w:val="009B3E08"/>
    <w:rsid w:val="009B4FC9"/>
    <w:rsid w:val="009B5394"/>
    <w:rsid w:val="009B670B"/>
    <w:rsid w:val="009B7E66"/>
    <w:rsid w:val="009C08D9"/>
    <w:rsid w:val="009C0DF1"/>
    <w:rsid w:val="009C129D"/>
    <w:rsid w:val="009C2759"/>
    <w:rsid w:val="009C2D74"/>
    <w:rsid w:val="009C36D0"/>
    <w:rsid w:val="009C3967"/>
    <w:rsid w:val="009C3E6D"/>
    <w:rsid w:val="009C56BC"/>
    <w:rsid w:val="009C5D62"/>
    <w:rsid w:val="009C7E52"/>
    <w:rsid w:val="009D189B"/>
    <w:rsid w:val="009D1A7F"/>
    <w:rsid w:val="009D2645"/>
    <w:rsid w:val="009D2D95"/>
    <w:rsid w:val="009D313C"/>
    <w:rsid w:val="009D353B"/>
    <w:rsid w:val="009D3622"/>
    <w:rsid w:val="009D3E9E"/>
    <w:rsid w:val="009D5494"/>
    <w:rsid w:val="009D72E5"/>
    <w:rsid w:val="009D7652"/>
    <w:rsid w:val="009E0116"/>
    <w:rsid w:val="009E47C3"/>
    <w:rsid w:val="009E6272"/>
    <w:rsid w:val="009E640F"/>
    <w:rsid w:val="009E6B9C"/>
    <w:rsid w:val="009E6DC3"/>
    <w:rsid w:val="009E70A1"/>
    <w:rsid w:val="009E7DC9"/>
    <w:rsid w:val="009E7FDC"/>
    <w:rsid w:val="009F056F"/>
    <w:rsid w:val="009F11B1"/>
    <w:rsid w:val="009F2746"/>
    <w:rsid w:val="009F2D2C"/>
    <w:rsid w:val="009F3855"/>
    <w:rsid w:val="009F3CD5"/>
    <w:rsid w:val="009F4515"/>
    <w:rsid w:val="009F6F01"/>
    <w:rsid w:val="009F7894"/>
    <w:rsid w:val="00A00A20"/>
    <w:rsid w:val="00A02C0E"/>
    <w:rsid w:val="00A03808"/>
    <w:rsid w:val="00A039FA"/>
    <w:rsid w:val="00A04132"/>
    <w:rsid w:val="00A0500B"/>
    <w:rsid w:val="00A10FE8"/>
    <w:rsid w:val="00A118F2"/>
    <w:rsid w:val="00A11B52"/>
    <w:rsid w:val="00A13274"/>
    <w:rsid w:val="00A13D7C"/>
    <w:rsid w:val="00A149F1"/>
    <w:rsid w:val="00A152AB"/>
    <w:rsid w:val="00A175D9"/>
    <w:rsid w:val="00A17996"/>
    <w:rsid w:val="00A20FDB"/>
    <w:rsid w:val="00A21296"/>
    <w:rsid w:val="00A2146B"/>
    <w:rsid w:val="00A21921"/>
    <w:rsid w:val="00A22B0D"/>
    <w:rsid w:val="00A2318C"/>
    <w:rsid w:val="00A23E01"/>
    <w:rsid w:val="00A24902"/>
    <w:rsid w:val="00A260A2"/>
    <w:rsid w:val="00A27A0F"/>
    <w:rsid w:val="00A27A4A"/>
    <w:rsid w:val="00A27C50"/>
    <w:rsid w:val="00A3272A"/>
    <w:rsid w:val="00A32C94"/>
    <w:rsid w:val="00A341C6"/>
    <w:rsid w:val="00A35ABA"/>
    <w:rsid w:val="00A35B60"/>
    <w:rsid w:val="00A35F58"/>
    <w:rsid w:val="00A3666A"/>
    <w:rsid w:val="00A372A8"/>
    <w:rsid w:val="00A37A1C"/>
    <w:rsid w:val="00A41970"/>
    <w:rsid w:val="00A439F1"/>
    <w:rsid w:val="00A44810"/>
    <w:rsid w:val="00A44B23"/>
    <w:rsid w:val="00A44D78"/>
    <w:rsid w:val="00A468A8"/>
    <w:rsid w:val="00A505F9"/>
    <w:rsid w:val="00A50EBC"/>
    <w:rsid w:val="00A5231E"/>
    <w:rsid w:val="00A52C7B"/>
    <w:rsid w:val="00A54549"/>
    <w:rsid w:val="00A54EAA"/>
    <w:rsid w:val="00A5518E"/>
    <w:rsid w:val="00A57311"/>
    <w:rsid w:val="00A6085D"/>
    <w:rsid w:val="00A61079"/>
    <w:rsid w:val="00A61C04"/>
    <w:rsid w:val="00A623F5"/>
    <w:rsid w:val="00A63B5B"/>
    <w:rsid w:val="00A63E5F"/>
    <w:rsid w:val="00A64012"/>
    <w:rsid w:val="00A64031"/>
    <w:rsid w:val="00A64957"/>
    <w:rsid w:val="00A649A8"/>
    <w:rsid w:val="00A652E2"/>
    <w:rsid w:val="00A6572C"/>
    <w:rsid w:val="00A65A47"/>
    <w:rsid w:val="00A65C37"/>
    <w:rsid w:val="00A66833"/>
    <w:rsid w:val="00A67892"/>
    <w:rsid w:val="00A70B1F"/>
    <w:rsid w:val="00A70D00"/>
    <w:rsid w:val="00A71292"/>
    <w:rsid w:val="00A72183"/>
    <w:rsid w:val="00A73855"/>
    <w:rsid w:val="00A7435D"/>
    <w:rsid w:val="00A74790"/>
    <w:rsid w:val="00A74A38"/>
    <w:rsid w:val="00A75122"/>
    <w:rsid w:val="00A757BD"/>
    <w:rsid w:val="00A769D5"/>
    <w:rsid w:val="00A8075F"/>
    <w:rsid w:val="00A83143"/>
    <w:rsid w:val="00A84557"/>
    <w:rsid w:val="00A84831"/>
    <w:rsid w:val="00A87442"/>
    <w:rsid w:val="00A90A95"/>
    <w:rsid w:val="00A910FE"/>
    <w:rsid w:val="00A914C7"/>
    <w:rsid w:val="00A91AF2"/>
    <w:rsid w:val="00A92D11"/>
    <w:rsid w:val="00A9388D"/>
    <w:rsid w:val="00A93B44"/>
    <w:rsid w:val="00A943D8"/>
    <w:rsid w:val="00A953BD"/>
    <w:rsid w:val="00A956BA"/>
    <w:rsid w:val="00A9694C"/>
    <w:rsid w:val="00A975BE"/>
    <w:rsid w:val="00AA2972"/>
    <w:rsid w:val="00AA3D8D"/>
    <w:rsid w:val="00AA5CD6"/>
    <w:rsid w:val="00AB0556"/>
    <w:rsid w:val="00AB1380"/>
    <w:rsid w:val="00AB1CAE"/>
    <w:rsid w:val="00AB2C9D"/>
    <w:rsid w:val="00AB38B1"/>
    <w:rsid w:val="00AB4770"/>
    <w:rsid w:val="00AB49D5"/>
    <w:rsid w:val="00AB5879"/>
    <w:rsid w:val="00AB7404"/>
    <w:rsid w:val="00AC054E"/>
    <w:rsid w:val="00AC2FF2"/>
    <w:rsid w:val="00AC53C2"/>
    <w:rsid w:val="00AC6E40"/>
    <w:rsid w:val="00AC71B1"/>
    <w:rsid w:val="00AC7B78"/>
    <w:rsid w:val="00AD04F0"/>
    <w:rsid w:val="00AD1FE4"/>
    <w:rsid w:val="00AD21CF"/>
    <w:rsid w:val="00AD4544"/>
    <w:rsid w:val="00AD454A"/>
    <w:rsid w:val="00AD4B06"/>
    <w:rsid w:val="00AD4BB2"/>
    <w:rsid w:val="00AD6484"/>
    <w:rsid w:val="00AD67B3"/>
    <w:rsid w:val="00AD68A7"/>
    <w:rsid w:val="00AD7D91"/>
    <w:rsid w:val="00AE0730"/>
    <w:rsid w:val="00AE1804"/>
    <w:rsid w:val="00AE2216"/>
    <w:rsid w:val="00AE38A5"/>
    <w:rsid w:val="00AE4D6D"/>
    <w:rsid w:val="00AE4E46"/>
    <w:rsid w:val="00AE557C"/>
    <w:rsid w:val="00AE5ADC"/>
    <w:rsid w:val="00AE62B4"/>
    <w:rsid w:val="00AE6846"/>
    <w:rsid w:val="00AE6D9C"/>
    <w:rsid w:val="00AE7C88"/>
    <w:rsid w:val="00AF0BE3"/>
    <w:rsid w:val="00AF282F"/>
    <w:rsid w:val="00AF346B"/>
    <w:rsid w:val="00AF36D6"/>
    <w:rsid w:val="00AF3B9A"/>
    <w:rsid w:val="00AF3DA5"/>
    <w:rsid w:val="00AF54CC"/>
    <w:rsid w:val="00AF6B83"/>
    <w:rsid w:val="00B0145D"/>
    <w:rsid w:val="00B016F0"/>
    <w:rsid w:val="00B02875"/>
    <w:rsid w:val="00B03666"/>
    <w:rsid w:val="00B038EC"/>
    <w:rsid w:val="00B04D70"/>
    <w:rsid w:val="00B05140"/>
    <w:rsid w:val="00B05CF1"/>
    <w:rsid w:val="00B06589"/>
    <w:rsid w:val="00B069B1"/>
    <w:rsid w:val="00B07C68"/>
    <w:rsid w:val="00B07E85"/>
    <w:rsid w:val="00B10A25"/>
    <w:rsid w:val="00B1262C"/>
    <w:rsid w:val="00B13117"/>
    <w:rsid w:val="00B1365D"/>
    <w:rsid w:val="00B14553"/>
    <w:rsid w:val="00B17AAE"/>
    <w:rsid w:val="00B17B5F"/>
    <w:rsid w:val="00B17FD1"/>
    <w:rsid w:val="00B229C7"/>
    <w:rsid w:val="00B24F74"/>
    <w:rsid w:val="00B25947"/>
    <w:rsid w:val="00B310CF"/>
    <w:rsid w:val="00B3219F"/>
    <w:rsid w:val="00B322FB"/>
    <w:rsid w:val="00B3508E"/>
    <w:rsid w:val="00B350C4"/>
    <w:rsid w:val="00B35AB5"/>
    <w:rsid w:val="00B35BE5"/>
    <w:rsid w:val="00B365D5"/>
    <w:rsid w:val="00B36D31"/>
    <w:rsid w:val="00B41C0E"/>
    <w:rsid w:val="00B41E8D"/>
    <w:rsid w:val="00B42364"/>
    <w:rsid w:val="00B43981"/>
    <w:rsid w:val="00B439A7"/>
    <w:rsid w:val="00B43ABA"/>
    <w:rsid w:val="00B446EB"/>
    <w:rsid w:val="00B45506"/>
    <w:rsid w:val="00B462BE"/>
    <w:rsid w:val="00B46772"/>
    <w:rsid w:val="00B46EF6"/>
    <w:rsid w:val="00B52459"/>
    <w:rsid w:val="00B52903"/>
    <w:rsid w:val="00B54526"/>
    <w:rsid w:val="00B54539"/>
    <w:rsid w:val="00B55158"/>
    <w:rsid w:val="00B56174"/>
    <w:rsid w:val="00B5634E"/>
    <w:rsid w:val="00B57C25"/>
    <w:rsid w:val="00B57DFC"/>
    <w:rsid w:val="00B625B0"/>
    <w:rsid w:val="00B70D56"/>
    <w:rsid w:val="00B716D0"/>
    <w:rsid w:val="00B74925"/>
    <w:rsid w:val="00B80466"/>
    <w:rsid w:val="00B805FA"/>
    <w:rsid w:val="00B80D16"/>
    <w:rsid w:val="00B819CE"/>
    <w:rsid w:val="00B82E27"/>
    <w:rsid w:val="00B83B62"/>
    <w:rsid w:val="00B85B8A"/>
    <w:rsid w:val="00B86425"/>
    <w:rsid w:val="00B8695E"/>
    <w:rsid w:val="00B871CB"/>
    <w:rsid w:val="00B877F3"/>
    <w:rsid w:val="00B87CD9"/>
    <w:rsid w:val="00B87DA1"/>
    <w:rsid w:val="00B87F2A"/>
    <w:rsid w:val="00B904C6"/>
    <w:rsid w:val="00B9153C"/>
    <w:rsid w:val="00B91FBD"/>
    <w:rsid w:val="00B9430B"/>
    <w:rsid w:val="00B948D2"/>
    <w:rsid w:val="00B94AC5"/>
    <w:rsid w:val="00B96D0A"/>
    <w:rsid w:val="00B977A7"/>
    <w:rsid w:val="00BA0637"/>
    <w:rsid w:val="00BA23E8"/>
    <w:rsid w:val="00BA28EA"/>
    <w:rsid w:val="00BA2AED"/>
    <w:rsid w:val="00BA4AF4"/>
    <w:rsid w:val="00BA6F41"/>
    <w:rsid w:val="00BA7204"/>
    <w:rsid w:val="00BB02D7"/>
    <w:rsid w:val="00BB0596"/>
    <w:rsid w:val="00BB0F9B"/>
    <w:rsid w:val="00BB10C3"/>
    <w:rsid w:val="00BB3E6E"/>
    <w:rsid w:val="00BB4921"/>
    <w:rsid w:val="00BB4ED2"/>
    <w:rsid w:val="00BB7E02"/>
    <w:rsid w:val="00BC1715"/>
    <w:rsid w:val="00BC2C26"/>
    <w:rsid w:val="00BC2E77"/>
    <w:rsid w:val="00BC68E9"/>
    <w:rsid w:val="00BC7048"/>
    <w:rsid w:val="00BC774E"/>
    <w:rsid w:val="00BD0404"/>
    <w:rsid w:val="00BD046D"/>
    <w:rsid w:val="00BD0D5F"/>
    <w:rsid w:val="00BD0DCE"/>
    <w:rsid w:val="00BD2680"/>
    <w:rsid w:val="00BD29EC"/>
    <w:rsid w:val="00BD34C4"/>
    <w:rsid w:val="00BD3961"/>
    <w:rsid w:val="00BD3972"/>
    <w:rsid w:val="00BD3A00"/>
    <w:rsid w:val="00BD43A5"/>
    <w:rsid w:val="00BD480B"/>
    <w:rsid w:val="00BD4E0E"/>
    <w:rsid w:val="00BD6880"/>
    <w:rsid w:val="00BD7319"/>
    <w:rsid w:val="00BD7CC2"/>
    <w:rsid w:val="00BE0B7E"/>
    <w:rsid w:val="00BE179C"/>
    <w:rsid w:val="00BE25CC"/>
    <w:rsid w:val="00BE3039"/>
    <w:rsid w:val="00BE5879"/>
    <w:rsid w:val="00BF1E8A"/>
    <w:rsid w:val="00BF3154"/>
    <w:rsid w:val="00BF368A"/>
    <w:rsid w:val="00BF4128"/>
    <w:rsid w:val="00BF49F0"/>
    <w:rsid w:val="00BF745C"/>
    <w:rsid w:val="00BF7535"/>
    <w:rsid w:val="00BF7FA7"/>
    <w:rsid w:val="00C02C4C"/>
    <w:rsid w:val="00C03DF6"/>
    <w:rsid w:val="00C042B1"/>
    <w:rsid w:val="00C0457D"/>
    <w:rsid w:val="00C05FE7"/>
    <w:rsid w:val="00C066FE"/>
    <w:rsid w:val="00C06CBD"/>
    <w:rsid w:val="00C06F0F"/>
    <w:rsid w:val="00C10DCF"/>
    <w:rsid w:val="00C10E14"/>
    <w:rsid w:val="00C11659"/>
    <w:rsid w:val="00C117B4"/>
    <w:rsid w:val="00C11F32"/>
    <w:rsid w:val="00C1406E"/>
    <w:rsid w:val="00C14AC4"/>
    <w:rsid w:val="00C14C23"/>
    <w:rsid w:val="00C15E64"/>
    <w:rsid w:val="00C211B1"/>
    <w:rsid w:val="00C239E6"/>
    <w:rsid w:val="00C242C9"/>
    <w:rsid w:val="00C24503"/>
    <w:rsid w:val="00C2511E"/>
    <w:rsid w:val="00C257A4"/>
    <w:rsid w:val="00C25C5B"/>
    <w:rsid w:val="00C268DB"/>
    <w:rsid w:val="00C27F0C"/>
    <w:rsid w:val="00C31216"/>
    <w:rsid w:val="00C31C4D"/>
    <w:rsid w:val="00C32411"/>
    <w:rsid w:val="00C327D2"/>
    <w:rsid w:val="00C338B5"/>
    <w:rsid w:val="00C342EC"/>
    <w:rsid w:val="00C34C9A"/>
    <w:rsid w:val="00C352FF"/>
    <w:rsid w:val="00C37A31"/>
    <w:rsid w:val="00C4014B"/>
    <w:rsid w:val="00C404A6"/>
    <w:rsid w:val="00C42D88"/>
    <w:rsid w:val="00C456B2"/>
    <w:rsid w:val="00C45B9A"/>
    <w:rsid w:val="00C4668F"/>
    <w:rsid w:val="00C50AA4"/>
    <w:rsid w:val="00C50D6F"/>
    <w:rsid w:val="00C51481"/>
    <w:rsid w:val="00C51C9B"/>
    <w:rsid w:val="00C51F94"/>
    <w:rsid w:val="00C55ADE"/>
    <w:rsid w:val="00C56D29"/>
    <w:rsid w:val="00C57517"/>
    <w:rsid w:val="00C600CF"/>
    <w:rsid w:val="00C601F7"/>
    <w:rsid w:val="00C62055"/>
    <w:rsid w:val="00C62ADC"/>
    <w:rsid w:val="00C665E4"/>
    <w:rsid w:val="00C66C12"/>
    <w:rsid w:val="00C6791E"/>
    <w:rsid w:val="00C714B3"/>
    <w:rsid w:val="00C71C91"/>
    <w:rsid w:val="00C720AD"/>
    <w:rsid w:val="00C730A3"/>
    <w:rsid w:val="00C7324C"/>
    <w:rsid w:val="00C73E12"/>
    <w:rsid w:val="00C74DAB"/>
    <w:rsid w:val="00C7508F"/>
    <w:rsid w:val="00C75755"/>
    <w:rsid w:val="00C761F9"/>
    <w:rsid w:val="00C76D81"/>
    <w:rsid w:val="00C77A0F"/>
    <w:rsid w:val="00C77F47"/>
    <w:rsid w:val="00C803C2"/>
    <w:rsid w:val="00C823AE"/>
    <w:rsid w:val="00C84D0D"/>
    <w:rsid w:val="00C86B42"/>
    <w:rsid w:val="00C87606"/>
    <w:rsid w:val="00C8766C"/>
    <w:rsid w:val="00C91276"/>
    <w:rsid w:val="00C9188E"/>
    <w:rsid w:val="00C91B6D"/>
    <w:rsid w:val="00C91F4C"/>
    <w:rsid w:val="00C92348"/>
    <w:rsid w:val="00C93B92"/>
    <w:rsid w:val="00C94130"/>
    <w:rsid w:val="00C95DDC"/>
    <w:rsid w:val="00C9686B"/>
    <w:rsid w:val="00C97E36"/>
    <w:rsid w:val="00CA08F4"/>
    <w:rsid w:val="00CA37F1"/>
    <w:rsid w:val="00CA4EBA"/>
    <w:rsid w:val="00CA6252"/>
    <w:rsid w:val="00CA6607"/>
    <w:rsid w:val="00CA6AAF"/>
    <w:rsid w:val="00CA6DFB"/>
    <w:rsid w:val="00CA7709"/>
    <w:rsid w:val="00CB0863"/>
    <w:rsid w:val="00CB1468"/>
    <w:rsid w:val="00CB27E6"/>
    <w:rsid w:val="00CB431A"/>
    <w:rsid w:val="00CB51F1"/>
    <w:rsid w:val="00CC0033"/>
    <w:rsid w:val="00CC3551"/>
    <w:rsid w:val="00CC38D7"/>
    <w:rsid w:val="00CD2069"/>
    <w:rsid w:val="00CD354C"/>
    <w:rsid w:val="00CD516F"/>
    <w:rsid w:val="00CD57D9"/>
    <w:rsid w:val="00CD5BCB"/>
    <w:rsid w:val="00CD60F0"/>
    <w:rsid w:val="00CD6F2A"/>
    <w:rsid w:val="00CD7D5C"/>
    <w:rsid w:val="00CE01CA"/>
    <w:rsid w:val="00CE02D5"/>
    <w:rsid w:val="00CE0698"/>
    <w:rsid w:val="00CE0D1E"/>
    <w:rsid w:val="00CE237B"/>
    <w:rsid w:val="00CE40CC"/>
    <w:rsid w:val="00CE4B26"/>
    <w:rsid w:val="00CE4E32"/>
    <w:rsid w:val="00CE4E9A"/>
    <w:rsid w:val="00CE66D8"/>
    <w:rsid w:val="00CE7446"/>
    <w:rsid w:val="00CF0AE3"/>
    <w:rsid w:val="00CF18D4"/>
    <w:rsid w:val="00CF1C5D"/>
    <w:rsid w:val="00CF272A"/>
    <w:rsid w:val="00CF4EB1"/>
    <w:rsid w:val="00CF5206"/>
    <w:rsid w:val="00CF754C"/>
    <w:rsid w:val="00D00368"/>
    <w:rsid w:val="00D0095D"/>
    <w:rsid w:val="00D00A0E"/>
    <w:rsid w:val="00D02400"/>
    <w:rsid w:val="00D031A1"/>
    <w:rsid w:val="00D03909"/>
    <w:rsid w:val="00D03EF3"/>
    <w:rsid w:val="00D043DB"/>
    <w:rsid w:val="00D06443"/>
    <w:rsid w:val="00D06550"/>
    <w:rsid w:val="00D075E8"/>
    <w:rsid w:val="00D132C1"/>
    <w:rsid w:val="00D14FFE"/>
    <w:rsid w:val="00D154EC"/>
    <w:rsid w:val="00D1745A"/>
    <w:rsid w:val="00D204D3"/>
    <w:rsid w:val="00D207E9"/>
    <w:rsid w:val="00D20CB7"/>
    <w:rsid w:val="00D2157E"/>
    <w:rsid w:val="00D21ED7"/>
    <w:rsid w:val="00D22E4B"/>
    <w:rsid w:val="00D22F5B"/>
    <w:rsid w:val="00D23C14"/>
    <w:rsid w:val="00D24807"/>
    <w:rsid w:val="00D31100"/>
    <w:rsid w:val="00D32AD4"/>
    <w:rsid w:val="00D3379E"/>
    <w:rsid w:val="00D33B60"/>
    <w:rsid w:val="00D34832"/>
    <w:rsid w:val="00D36474"/>
    <w:rsid w:val="00D407D5"/>
    <w:rsid w:val="00D41B73"/>
    <w:rsid w:val="00D41BF3"/>
    <w:rsid w:val="00D42336"/>
    <w:rsid w:val="00D4273D"/>
    <w:rsid w:val="00D43791"/>
    <w:rsid w:val="00D45795"/>
    <w:rsid w:val="00D45F27"/>
    <w:rsid w:val="00D46C03"/>
    <w:rsid w:val="00D511AF"/>
    <w:rsid w:val="00D51943"/>
    <w:rsid w:val="00D54642"/>
    <w:rsid w:val="00D565A8"/>
    <w:rsid w:val="00D60391"/>
    <w:rsid w:val="00D60B47"/>
    <w:rsid w:val="00D62BB4"/>
    <w:rsid w:val="00D66DE3"/>
    <w:rsid w:val="00D70A73"/>
    <w:rsid w:val="00D71067"/>
    <w:rsid w:val="00D716FD"/>
    <w:rsid w:val="00D739B1"/>
    <w:rsid w:val="00D73E62"/>
    <w:rsid w:val="00D75D88"/>
    <w:rsid w:val="00D76C86"/>
    <w:rsid w:val="00D77612"/>
    <w:rsid w:val="00D778CD"/>
    <w:rsid w:val="00D81CA9"/>
    <w:rsid w:val="00D81CB2"/>
    <w:rsid w:val="00D83EA4"/>
    <w:rsid w:val="00D848DD"/>
    <w:rsid w:val="00D84D62"/>
    <w:rsid w:val="00D85464"/>
    <w:rsid w:val="00D86214"/>
    <w:rsid w:val="00D86BD7"/>
    <w:rsid w:val="00D86C32"/>
    <w:rsid w:val="00D87234"/>
    <w:rsid w:val="00D8763B"/>
    <w:rsid w:val="00D903D2"/>
    <w:rsid w:val="00D9322C"/>
    <w:rsid w:val="00D94DCE"/>
    <w:rsid w:val="00D96285"/>
    <w:rsid w:val="00D963D0"/>
    <w:rsid w:val="00DA07DF"/>
    <w:rsid w:val="00DA0A05"/>
    <w:rsid w:val="00DA0D46"/>
    <w:rsid w:val="00DA1131"/>
    <w:rsid w:val="00DA114F"/>
    <w:rsid w:val="00DA282C"/>
    <w:rsid w:val="00DA4CB1"/>
    <w:rsid w:val="00DA4F75"/>
    <w:rsid w:val="00DA5B30"/>
    <w:rsid w:val="00DB121A"/>
    <w:rsid w:val="00DB1739"/>
    <w:rsid w:val="00DB4E20"/>
    <w:rsid w:val="00DB537B"/>
    <w:rsid w:val="00DB6C98"/>
    <w:rsid w:val="00DB7270"/>
    <w:rsid w:val="00DC19E8"/>
    <w:rsid w:val="00DC2F39"/>
    <w:rsid w:val="00DC3333"/>
    <w:rsid w:val="00DC4234"/>
    <w:rsid w:val="00DC4704"/>
    <w:rsid w:val="00DC4BA8"/>
    <w:rsid w:val="00DC55DB"/>
    <w:rsid w:val="00DC762A"/>
    <w:rsid w:val="00DD077E"/>
    <w:rsid w:val="00DD09F0"/>
    <w:rsid w:val="00DD0C8E"/>
    <w:rsid w:val="00DD0D84"/>
    <w:rsid w:val="00DD190B"/>
    <w:rsid w:val="00DD28D2"/>
    <w:rsid w:val="00DD2B6A"/>
    <w:rsid w:val="00DD3D01"/>
    <w:rsid w:val="00DD3D14"/>
    <w:rsid w:val="00DD4EA3"/>
    <w:rsid w:val="00DD5F1E"/>
    <w:rsid w:val="00DD696F"/>
    <w:rsid w:val="00DD78C7"/>
    <w:rsid w:val="00DE0232"/>
    <w:rsid w:val="00DE1AC4"/>
    <w:rsid w:val="00DE2003"/>
    <w:rsid w:val="00DE265B"/>
    <w:rsid w:val="00DE284A"/>
    <w:rsid w:val="00DE2B79"/>
    <w:rsid w:val="00DE4953"/>
    <w:rsid w:val="00DE5DE6"/>
    <w:rsid w:val="00DE6271"/>
    <w:rsid w:val="00DE6BFD"/>
    <w:rsid w:val="00DF01BD"/>
    <w:rsid w:val="00DF0322"/>
    <w:rsid w:val="00DF0632"/>
    <w:rsid w:val="00DF1CA8"/>
    <w:rsid w:val="00DF2860"/>
    <w:rsid w:val="00DF2A42"/>
    <w:rsid w:val="00DF2C99"/>
    <w:rsid w:val="00DF2FA0"/>
    <w:rsid w:val="00DF329C"/>
    <w:rsid w:val="00DF34F9"/>
    <w:rsid w:val="00DF36CA"/>
    <w:rsid w:val="00DF71A7"/>
    <w:rsid w:val="00DF7BF1"/>
    <w:rsid w:val="00E00EA6"/>
    <w:rsid w:val="00E01A03"/>
    <w:rsid w:val="00E01AFF"/>
    <w:rsid w:val="00E01C6C"/>
    <w:rsid w:val="00E026C4"/>
    <w:rsid w:val="00E05133"/>
    <w:rsid w:val="00E05CE7"/>
    <w:rsid w:val="00E06694"/>
    <w:rsid w:val="00E07850"/>
    <w:rsid w:val="00E1078C"/>
    <w:rsid w:val="00E12154"/>
    <w:rsid w:val="00E126E9"/>
    <w:rsid w:val="00E13ADE"/>
    <w:rsid w:val="00E13CBB"/>
    <w:rsid w:val="00E148C1"/>
    <w:rsid w:val="00E15811"/>
    <w:rsid w:val="00E15D3E"/>
    <w:rsid w:val="00E168DB"/>
    <w:rsid w:val="00E16BC4"/>
    <w:rsid w:val="00E17242"/>
    <w:rsid w:val="00E179E3"/>
    <w:rsid w:val="00E21994"/>
    <w:rsid w:val="00E21ADF"/>
    <w:rsid w:val="00E21EF8"/>
    <w:rsid w:val="00E24A0F"/>
    <w:rsid w:val="00E2622D"/>
    <w:rsid w:val="00E27BA8"/>
    <w:rsid w:val="00E33B0B"/>
    <w:rsid w:val="00E35C98"/>
    <w:rsid w:val="00E37887"/>
    <w:rsid w:val="00E4072D"/>
    <w:rsid w:val="00E41307"/>
    <w:rsid w:val="00E429AB"/>
    <w:rsid w:val="00E44500"/>
    <w:rsid w:val="00E4591E"/>
    <w:rsid w:val="00E47990"/>
    <w:rsid w:val="00E5006F"/>
    <w:rsid w:val="00E5057F"/>
    <w:rsid w:val="00E5149B"/>
    <w:rsid w:val="00E52293"/>
    <w:rsid w:val="00E54A04"/>
    <w:rsid w:val="00E56175"/>
    <w:rsid w:val="00E57E15"/>
    <w:rsid w:val="00E602D3"/>
    <w:rsid w:val="00E60A98"/>
    <w:rsid w:val="00E616D0"/>
    <w:rsid w:val="00E61B9B"/>
    <w:rsid w:val="00E63DE2"/>
    <w:rsid w:val="00E64972"/>
    <w:rsid w:val="00E64A83"/>
    <w:rsid w:val="00E65A7E"/>
    <w:rsid w:val="00E65C95"/>
    <w:rsid w:val="00E67C6C"/>
    <w:rsid w:val="00E70F03"/>
    <w:rsid w:val="00E71645"/>
    <w:rsid w:val="00E71C5B"/>
    <w:rsid w:val="00E73590"/>
    <w:rsid w:val="00E745BA"/>
    <w:rsid w:val="00E75193"/>
    <w:rsid w:val="00E7638D"/>
    <w:rsid w:val="00E80D0A"/>
    <w:rsid w:val="00E825E1"/>
    <w:rsid w:val="00E8332C"/>
    <w:rsid w:val="00E847F3"/>
    <w:rsid w:val="00E848F4"/>
    <w:rsid w:val="00E85E78"/>
    <w:rsid w:val="00E868A4"/>
    <w:rsid w:val="00E86B09"/>
    <w:rsid w:val="00E872C0"/>
    <w:rsid w:val="00E922A5"/>
    <w:rsid w:val="00E934B1"/>
    <w:rsid w:val="00E93A44"/>
    <w:rsid w:val="00E95124"/>
    <w:rsid w:val="00E9599A"/>
    <w:rsid w:val="00E95C68"/>
    <w:rsid w:val="00E96558"/>
    <w:rsid w:val="00E968FF"/>
    <w:rsid w:val="00EA0516"/>
    <w:rsid w:val="00EA2B3D"/>
    <w:rsid w:val="00EA32AB"/>
    <w:rsid w:val="00EA3415"/>
    <w:rsid w:val="00EA4629"/>
    <w:rsid w:val="00EA4EFF"/>
    <w:rsid w:val="00EA74A5"/>
    <w:rsid w:val="00EB0369"/>
    <w:rsid w:val="00EB0FF4"/>
    <w:rsid w:val="00EB232C"/>
    <w:rsid w:val="00EB4552"/>
    <w:rsid w:val="00EB4F92"/>
    <w:rsid w:val="00EB5150"/>
    <w:rsid w:val="00EB573E"/>
    <w:rsid w:val="00EB5896"/>
    <w:rsid w:val="00EB605F"/>
    <w:rsid w:val="00EB6784"/>
    <w:rsid w:val="00EB7333"/>
    <w:rsid w:val="00EC04D7"/>
    <w:rsid w:val="00EC52C2"/>
    <w:rsid w:val="00EC745A"/>
    <w:rsid w:val="00EC7A8A"/>
    <w:rsid w:val="00ED01A2"/>
    <w:rsid w:val="00ED035B"/>
    <w:rsid w:val="00ED1D9C"/>
    <w:rsid w:val="00ED217F"/>
    <w:rsid w:val="00ED35D7"/>
    <w:rsid w:val="00ED3EC6"/>
    <w:rsid w:val="00ED6763"/>
    <w:rsid w:val="00ED6E70"/>
    <w:rsid w:val="00ED7AD1"/>
    <w:rsid w:val="00ED7E83"/>
    <w:rsid w:val="00EE0A48"/>
    <w:rsid w:val="00EE0EF6"/>
    <w:rsid w:val="00EE11EF"/>
    <w:rsid w:val="00EE1E49"/>
    <w:rsid w:val="00EE2510"/>
    <w:rsid w:val="00EE31BB"/>
    <w:rsid w:val="00EE4306"/>
    <w:rsid w:val="00EE4F75"/>
    <w:rsid w:val="00EE544F"/>
    <w:rsid w:val="00EE7246"/>
    <w:rsid w:val="00EE7E7E"/>
    <w:rsid w:val="00EF1215"/>
    <w:rsid w:val="00EF151B"/>
    <w:rsid w:val="00EF24A3"/>
    <w:rsid w:val="00EF2AF2"/>
    <w:rsid w:val="00EF2DC3"/>
    <w:rsid w:val="00EF3A70"/>
    <w:rsid w:val="00EF408A"/>
    <w:rsid w:val="00EF49A0"/>
    <w:rsid w:val="00EF5691"/>
    <w:rsid w:val="00EF6C9C"/>
    <w:rsid w:val="00EF6E2E"/>
    <w:rsid w:val="00F004CB"/>
    <w:rsid w:val="00F0103A"/>
    <w:rsid w:val="00F01E57"/>
    <w:rsid w:val="00F01F9C"/>
    <w:rsid w:val="00F02C11"/>
    <w:rsid w:val="00F0308B"/>
    <w:rsid w:val="00F04FB3"/>
    <w:rsid w:val="00F04FD2"/>
    <w:rsid w:val="00F05FEC"/>
    <w:rsid w:val="00F06E08"/>
    <w:rsid w:val="00F07482"/>
    <w:rsid w:val="00F07770"/>
    <w:rsid w:val="00F07ECF"/>
    <w:rsid w:val="00F11CA8"/>
    <w:rsid w:val="00F1211B"/>
    <w:rsid w:val="00F12D00"/>
    <w:rsid w:val="00F139DC"/>
    <w:rsid w:val="00F146BD"/>
    <w:rsid w:val="00F147C7"/>
    <w:rsid w:val="00F149B5"/>
    <w:rsid w:val="00F16DF5"/>
    <w:rsid w:val="00F213DB"/>
    <w:rsid w:val="00F23EAF"/>
    <w:rsid w:val="00F25189"/>
    <w:rsid w:val="00F25CE1"/>
    <w:rsid w:val="00F26389"/>
    <w:rsid w:val="00F2660F"/>
    <w:rsid w:val="00F26ECC"/>
    <w:rsid w:val="00F26EFC"/>
    <w:rsid w:val="00F305F5"/>
    <w:rsid w:val="00F347E5"/>
    <w:rsid w:val="00F35638"/>
    <w:rsid w:val="00F36852"/>
    <w:rsid w:val="00F37034"/>
    <w:rsid w:val="00F41502"/>
    <w:rsid w:val="00F41686"/>
    <w:rsid w:val="00F4268C"/>
    <w:rsid w:val="00F42A50"/>
    <w:rsid w:val="00F43B14"/>
    <w:rsid w:val="00F448FB"/>
    <w:rsid w:val="00F44ACB"/>
    <w:rsid w:val="00F44F23"/>
    <w:rsid w:val="00F52107"/>
    <w:rsid w:val="00F53B13"/>
    <w:rsid w:val="00F564D2"/>
    <w:rsid w:val="00F56F6A"/>
    <w:rsid w:val="00F603C8"/>
    <w:rsid w:val="00F6315C"/>
    <w:rsid w:val="00F63DE9"/>
    <w:rsid w:val="00F63E22"/>
    <w:rsid w:val="00F664FE"/>
    <w:rsid w:val="00F66FC2"/>
    <w:rsid w:val="00F7078A"/>
    <w:rsid w:val="00F7272E"/>
    <w:rsid w:val="00F728E1"/>
    <w:rsid w:val="00F74B7D"/>
    <w:rsid w:val="00F75049"/>
    <w:rsid w:val="00F7710C"/>
    <w:rsid w:val="00F7729D"/>
    <w:rsid w:val="00F816DF"/>
    <w:rsid w:val="00F829F7"/>
    <w:rsid w:val="00F82BDF"/>
    <w:rsid w:val="00F84007"/>
    <w:rsid w:val="00F862D5"/>
    <w:rsid w:val="00F86968"/>
    <w:rsid w:val="00F87F40"/>
    <w:rsid w:val="00F90257"/>
    <w:rsid w:val="00F9066C"/>
    <w:rsid w:val="00F90A1C"/>
    <w:rsid w:val="00F91C23"/>
    <w:rsid w:val="00F924C8"/>
    <w:rsid w:val="00F934BE"/>
    <w:rsid w:val="00F943D4"/>
    <w:rsid w:val="00F94E12"/>
    <w:rsid w:val="00F95F2B"/>
    <w:rsid w:val="00F96577"/>
    <w:rsid w:val="00F96F17"/>
    <w:rsid w:val="00F96F67"/>
    <w:rsid w:val="00FA0E83"/>
    <w:rsid w:val="00FA256A"/>
    <w:rsid w:val="00FA5204"/>
    <w:rsid w:val="00FA53EE"/>
    <w:rsid w:val="00FA57A1"/>
    <w:rsid w:val="00FA5A70"/>
    <w:rsid w:val="00FA6007"/>
    <w:rsid w:val="00FA6E01"/>
    <w:rsid w:val="00FA7639"/>
    <w:rsid w:val="00FA7E3C"/>
    <w:rsid w:val="00FB0452"/>
    <w:rsid w:val="00FB140C"/>
    <w:rsid w:val="00FB2BEC"/>
    <w:rsid w:val="00FB2D57"/>
    <w:rsid w:val="00FB3099"/>
    <w:rsid w:val="00FB352F"/>
    <w:rsid w:val="00FB44FC"/>
    <w:rsid w:val="00FB4584"/>
    <w:rsid w:val="00FB52E5"/>
    <w:rsid w:val="00FB720D"/>
    <w:rsid w:val="00FB7359"/>
    <w:rsid w:val="00FB78A7"/>
    <w:rsid w:val="00FB79FC"/>
    <w:rsid w:val="00FC1A03"/>
    <w:rsid w:val="00FC2BF0"/>
    <w:rsid w:val="00FC2DF1"/>
    <w:rsid w:val="00FC3EF8"/>
    <w:rsid w:val="00FC4D3A"/>
    <w:rsid w:val="00FC607F"/>
    <w:rsid w:val="00FC7D3D"/>
    <w:rsid w:val="00FD09A6"/>
    <w:rsid w:val="00FD28A5"/>
    <w:rsid w:val="00FD2BE5"/>
    <w:rsid w:val="00FD2C85"/>
    <w:rsid w:val="00FD3114"/>
    <w:rsid w:val="00FD4268"/>
    <w:rsid w:val="00FD4CC5"/>
    <w:rsid w:val="00FD585A"/>
    <w:rsid w:val="00FD60DC"/>
    <w:rsid w:val="00FD7099"/>
    <w:rsid w:val="00FE05E9"/>
    <w:rsid w:val="00FE0C7F"/>
    <w:rsid w:val="00FE1860"/>
    <w:rsid w:val="00FE1C62"/>
    <w:rsid w:val="00FE2961"/>
    <w:rsid w:val="00FE2EE2"/>
    <w:rsid w:val="00FE359A"/>
    <w:rsid w:val="00FE38D9"/>
    <w:rsid w:val="00FE44A5"/>
    <w:rsid w:val="00FE46C2"/>
    <w:rsid w:val="00FE4AF7"/>
    <w:rsid w:val="00FE50CA"/>
    <w:rsid w:val="00FE5E70"/>
    <w:rsid w:val="00FF267F"/>
    <w:rsid w:val="00FF3A6B"/>
    <w:rsid w:val="00FF3E88"/>
    <w:rsid w:val="00FF40E4"/>
    <w:rsid w:val="00FF475E"/>
    <w:rsid w:val="00FF4853"/>
    <w:rsid w:val="00FF73F3"/>
    <w:rsid w:val="00FF7610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0"/>
        <o:r id="V:Rule9" type="connector" idref="#_x0000_s1027"/>
        <o:r id="V:Rule10" type="connector" idref="#_x0000_s1026"/>
        <o:r id="V:Rule11" type="connector" idref="#_x0000_s1028"/>
        <o:r id="V:Rule12" type="connector" idref="#_x0000_s1029"/>
        <o:r id="V:Rule13" type="connector" idref="#_x0000_s1032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C"/>
  </w:style>
  <w:style w:type="paragraph" w:styleId="1">
    <w:name w:val="heading 1"/>
    <w:basedOn w:val="a"/>
    <w:next w:val="a"/>
    <w:link w:val="10"/>
    <w:uiPriority w:val="9"/>
    <w:qFormat/>
    <w:rsid w:val="00666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51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14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481"/>
    <w:rPr>
      <w:b/>
      <w:bCs/>
    </w:rPr>
  </w:style>
  <w:style w:type="character" w:styleId="a6">
    <w:name w:val="Emphasis"/>
    <w:basedOn w:val="a0"/>
    <w:uiPriority w:val="20"/>
    <w:qFormat/>
    <w:rsid w:val="00C514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EB2"/>
    <w:pPr>
      <w:ind w:left="720"/>
      <w:contextualSpacing/>
    </w:pPr>
  </w:style>
  <w:style w:type="paragraph" w:customStyle="1" w:styleId="ConsPlusNormal">
    <w:name w:val="ConsPlusNormal"/>
    <w:rsid w:val="0076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0A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7178"/>
  </w:style>
  <w:style w:type="paragraph" w:styleId="ad">
    <w:name w:val="footer"/>
    <w:basedOn w:val="a"/>
    <w:link w:val="ae"/>
    <w:uiPriority w:val="99"/>
    <w:unhideWhenUsed/>
    <w:rsid w:val="008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7178"/>
  </w:style>
  <w:style w:type="character" w:styleId="af">
    <w:name w:val="annotation reference"/>
    <w:basedOn w:val="a0"/>
    <w:uiPriority w:val="99"/>
    <w:semiHidden/>
    <w:unhideWhenUsed/>
    <w:rsid w:val="00164A5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64A5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A5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4A5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64A5E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5518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5518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55186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5518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5518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55186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BF49F0"/>
    <w:rPr>
      <w:color w:val="800080"/>
      <w:u w:val="single"/>
    </w:rPr>
  </w:style>
  <w:style w:type="paragraph" w:customStyle="1" w:styleId="xl65">
    <w:name w:val="xl65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48AC"/>
  </w:style>
  <w:style w:type="character" w:customStyle="1" w:styleId="apple-converted-space">
    <w:name w:val="apple-converted-space"/>
    <w:basedOn w:val="a0"/>
    <w:rsid w:val="006419EE"/>
  </w:style>
  <w:style w:type="character" w:customStyle="1" w:styleId="10">
    <w:name w:val="Заголовок 1 Знак"/>
    <w:basedOn w:val="a0"/>
    <w:link w:val="1"/>
    <w:uiPriority w:val="9"/>
    <w:rsid w:val="00666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72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/pub/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52A964516A2BCEA4F29467B72482A0752FFEC2FBB5C7F740C6155CF617F6F9B468D199ABDD1930qF2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plan/plan-graph-card/general-information.html?revision-id=643632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77E7-6901-4647-9BCE-83432938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21</Pages>
  <Words>8172</Words>
  <Characters>46584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kurochkina</dc:creator>
  <cp:lastModifiedBy>finaban@yandex.ru</cp:lastModifiedBy>
  <cp:revision>16</cp:revision>
  <cp:lastPrinted>2020-06-01T06:08:00Z</cp:lastPrinted>
  <dcterms:created xsi:type="dcterms:W3CDTF">2020-05-27T03:57:00Z</dcterms:created>
  <dcterms:modified xsi:type="dcterms:W3CDTF">2020-06-01T06:45:00Z</dcterms:modified>
</cp:coreProperties>
</file>