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21"/>
        <w:gridCol w:w="2495"/>
      </w:tblGrid>
      <w:tr w:rsidR="006D521B" w:rsidRPr="00AE381E" w14:paraId="4B92AB01" w14:textId="77777777" w:rsidTr="00652C25">
        <w:trPr>
          <w:trHeight w:val="1286"/>
        </w:trPr>
        <w:tc>
          <w:tcPr>
            <w:tcW w:w="6821" w:type="dxa"/>
            <w:shd w:val="clear" w:color="auto" w:fill="auto"/>
          </w:tcPr>
          <w:p w14:paraId="765FD14C" w14:textId="77777777"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4ED3FCD" w14:textId="299CF33E" w:rsidR="0078162D" w:rsidRPr="00AD3426" w:rsidRDefault="004A0477" w:rsidP="00B5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10E65" wp14:editId="755211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614045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DA317C4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8.35pt" to="349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B5323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25</w:t>
            </w:r>
            <w:r w:rsidR="005723F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B5323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февраля</w:t>
            </w:r>
            <w:r w:rsidR="00887DA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B5323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21</w:t>
            </w:r>
          </w:p>
        </w:tc>
        <w:tc>
          <w:tcPr>
            <w:tcW w:w="2495" w:type="dxa"/>
            <w:shd w:val="clear" w:color="auto" w:fill="auto"/>
          </w:tcPr>
          <w:p w14:paraId="2CB58A98" w14:textId="77777777" w:rsidR="0078162D" w:rsidRPr="00AE381E" w:rsidRDefault="008A29B1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8671F88" wp14:editId="5731A5CE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4D465D" w14:paraId="12F7FFC0" w14:textId="77777777" w:rsidTr="00652C25">
        <w:trPr>
          <w:trHeight w:val="231"/>
        </w:trPr>
        <w:tc>
          <w:tcPr>
            <w:tcW w:w="9316" w:type="dxa"/>
            <w:gridSpan w:val="2"/>
            <w:shd w:val="clear" w:color="auto" w:fill="auto"/>
          </w:tcPr>
          <w:p w14:paraId="54B731A2" w14:textId="77777777" w:rsidR="0078162D" w:rsidRPr="004D465D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</w:tbl>
    <w:p w14:paraId="5CFB16E3" w14:textId="1DD31908" w:rsidR="00B5323E" w:rsidRPr="007C3001" w:rsidRDefault="007C3001" w:rsidP="007C3001">
      <w:pPr>
        <w:spacing w:before="120" w:after="120" w:line="288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7C3001">
        <w:rPr>
          <w:rFonts w:ascii="Times New Roman" w:hAnsi="Times New Roman"/>
          <w:b/>
          <w:sz w:val="28"/>
          <w:szCs w:val="28"/>
          <w:lang w:eastAsia="ru-RU"/>
        </w:rPr>
        <w:t xml:space="preserve">Каждую вторую посылку 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Красноярском </w:t>
      </w:r>
      <w:r w:rsidRPr="007C3001">
        <w:rPr>
          <w:rFonts w:ascii="Times New Roman" w:hAnsi="Times New Roman"/>
          <w:b/>
          <w:sz w:val="28"/>
          <w:szCs w:val="28"/>
          <w:lang w:eastAsia="ru-RU"/>
        </w:rPr>
        <w:t>крае оформляют онлайн</w:t>
      </w:r>
      <w:r w:rsidRPr="007C3001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</w:p>
    <w:p w14:paraId="216F6017" w14:textId="2613137C" w:rsidR="007568EB" w:rsidRDefault="007568EB" w:rsidP="00B5323E">
      <w:pPr>
        <w:spacing w:before="120" w:after="120" w:line="288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Жители Красноярского края могут отправить посылку в любом почтовом отделении региона, но можно сэкономить время и воспользоваться специальным онлайн сервисом Почты России. Теперь каждую вторую посылку отправители оформляют из дома.</w:t>
      </w:r>
    </w:p>
    <w:p w14:paraId="11508D97" w14:textId="77777777" w:rsidR="007568EB" w:rsidRPr="007568EB" w:rsidRDefault="007568EB" w:rsidP="00B5323E">
      <w:pPr>
        <w:spacing w:before="120" w:after="120" w:line="288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EB">
        <w:rPr>
          <w:rFonts w:ascii="Times New Roman" w:hAnsi="Times New Roman"/>
          <w:sz w:val="24"/>
          <w:szCs w:val="28"/>
          <w:lang w:eastAsia="ru-RU"/>
        </w:rPr>
        <w:t xml:space="preserve">Посылки можно заранее оформить и оплатить онлайн на сайте или в мобильном приложении Почты России. Тогда клиенту останется только дойти до ближайшего почтового отделения и передать посылку оператору без очереди. </w:t>
      </w:r>
    </w:p>
    <w:p w14:paraId="27A9F9AD" w14:textId="5F8D1DE1" w:rsidR="00B5323E" w:rsidRPr="007568EB" w:rsidRDefault="00B5323E" w:rsidP="00B5323E">
      <w:pPr>
        <w:spacing w:before="120" w:after="120" w:line="288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EB">
        <w:rPr>
          <w:rFonts w:ascii="Times New Roman" w:hAnsi="Times New Roman"/>
          <w:sz w:val="24"/>
          <w:szCs w:val="28"/>
          <w:lang w:eastAsia="ru-RU"/>
        </w:rPr>
        <w:t xml:space="preserve">За 2020 год </w:t>
      </w:r>
      <w:r w:rsidR="007568EB">
        <w:rPr>
          <w:rFonts w:ascii="Times New Roman" w:hAnsi="Times New Roman"/>
          <w:sz w:val="24"/>
          <w:szCs w:val="28"/>
          <w:lang w:eastAsia="ru-RU"/>
        </w:rPr>
        <w:t>сотрудники отделений почтовой связи края приняли</w:t>
      </w:r>
      <w:r w:rsidRPr="007568EB">
        <w:rPr>
          <w:rFonts w:ascii="Times New Roman" w:hAnsi="Times New Roman"/>
          <w:sz w:val="24"/>
          <w:szCs w:val="28"/>
          <w:lang w:eastAsia="ru-RU"/>
        </w:rPr>
        <w:t xml:space="preserve"> более 760 тысяч посылок, из них почти 445 тысяч </w:t>
      </w:r>
      <w:r w:rsidR="00D84C75">
        <w:rPr>
          <w:rFonts w:ascii="Times New Roman" w:hAnsi="Times New Roman"/>
          <w:sz w:val="24"/>
          <w:szCs w:val="28"/>
          <w:lang w:eastAsia="ru-RU"/>
        </w:rPr>
        <w:t>клиенты</w:t>
      </w:r>
      <w:r w:rsidR="00CD421A">
        <w:rPr>
          <w:rFonts w:ascii="Times New Roman" w:hAnsi="Times New Roman"/>
          <w:sz w:val="24"/>
          <w:szCs w:val="28"/>
          <w:lang w:eastAsia="ru-RU"/>
        </w:rPr>
        <w:t xml:space="preserve"> предварительно</w:t>
      </w:r>
      <w:r w:rsidR="00D84C75">
        <w:rPr>
          <w:rFonts w:ascii="Times New Roman" w:hAnsi="Times New Roman"/>
          <w:sz w:val="24"/>
          <w:szCs w:val="28"/>
          <w:lang w:eastAsia="ru-RU"/>
        </w:rPr>
        <w:t xml:space="preserve"> оформили на Интернет-ресурсах </w:t>
      </w:r>
      <w:r w:rsidRPr="007568EB">
        <w:rPr>
          <w:rFonts w:ascii="Times New Roman" w:hAnsi="Times New Roman"/>
          <w:sz w:val="24"/>
          <w:szCs w:val="28"/>
          <w:lang w:eastAsia="ru-RU"/>
        </w:rPr>
        <w:t>Почты России.</w:t>
      </w:r>
    </w:p>
    <w:p w14:paraId="3EDC3B50" w14:textId="3016DDFE" w:rsidR="00B5323E" w:rsidRPr="00B5323E" w:rsidRDefault="00CD421A" w:rsidP="00B5323E">
      <w:pPr>
        <w:spacing w:before="120" w:after="120" w:line="288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Только з</w:t>
      </w:r>
      <w:r w:rsidR="00B5323E" w:rsidRPr="00B5323E">
        <w:rPr>
          <w:rFonts w:ascii="Times New Roman" w:hAnsi="Times New Roman"/>
          <w:sz w:val="24"/>
          <w:szCs w:val="28"/>
          <w:lang w:eastAsia="ru-RU"/>
        </w:rPr>
        <w:t>а январь 2021 онлайн сервисом отправки посылок воспользовались более 34 тысяч человек, что на 10 тысяч больше по сравнению c аналогичным периодом 2020 года. Чаще всего упрощенными сервисами пользуются жители</w:t>
      </w:r>
      <w:r>
        <w:rPr>
          <w:rFonts w:ascii="Times New Roman" w:hAnsi="Times New Roman"/>
          <w:sz w:val="24"/>
          <w:szCs w:val="28"/>
          <w:lang w:eastAsia="ru-RU"/>
        </w:rPr>
        <w:t xml:space="preserve"> Красноярска, Железногорска, Зеленогорска, Минусинска и Канска. </w:t>
      </w:r>
    </w:p>
    <w:p w14:paraId="21DC4142" w14:textId="77777777" w:rsidR="00B5323E" w:rsidRPr="00B5323E" w:rsidRDefault="00B5323E" w:rsidP="00B5323E">
      <w:pPr>
        <w:spacing w:before="120" w:after="120" w:line="288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B5323E">
        <w:rPr>
          <w:rFonts w:ascii="Times New Roman" w:hAnsi="Times New Roman"/>
          <w:sz w:val="24"/>
          <w:szCs w:val="28"/>
          <w:lang w:eastAsia="ru-RU"/>
        </w:rPr>
        <w:t>Еженедельно жители городов и районов края отправляют около 1500 предоплаченных и 7000 предзаполненных посылок.</w:t>
      </w:r>
    </w:p>
    <w:p w14:paraId="14146EC9" w14:textId="72539623" w:rsidR="00B226B7" w:rsidRDefault="007568EB" w:rsidP="00B226B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568EB">
        <w:rPr>
          <w:rFonts w:ascii="Times New Roman" w:hAnsi="Times New Roman" w:cs="Times New Roman"/>
          <w:sz w:val="24"/>
          <w:szCs w:val="28"/>
        </w:rPr>
        <w:t>Дополнительную информацию о сервисе к</w:t>
      </w:r>
      <w:r>
        <w:rPr>
          <w:rFonts w:ascii="Times New Roman" w:hAnsi="Times New Roman" w:cs="Times New Roman"/>
          <w:sz w:val="24"/>
          <w:szCs w:val="28"/>
        </w:rPr>
        <w:t>лиенты могут уточнить на сайте</w:t>
      </w:r>
      <w:r w:rsidR="00B226B7" w:rsidRPr="00B226B7">
        <w:rPr>
          <w:rFonts w:ascii="Times New Roman" w:hAnsi="Times New Roman" w:cs="Times New Roman"/>
          <w:sz w:val="24"/>
          <w:szCs w:val="28"/>
        </w:rPr>
        <w:t xml:space="preserve"> Почты России </w:t>
      </w:r>
      <w:hyperlink r:id="rId9" w:history="1">
        <w:r w:rsidR="00B226B7" w:rsidRPr="00B226B7">
          <w:rPr>
            <w:rStyle w:val="a4"/>
            <w:rFonts w:ascii="Times New Roman" w:hAnsi="Times New Roman" w:cs="Times New Roman"/>
            <w:sz w:val="24"/>
            <w:szCs w:val="28"/>
          </w:rPr>
          <w:t>https://www.pochta.ru/support/office-services/payonline-offices</w:t>
        </w:r>
      </w:hyperlink>
      <w:r w:rsidR="00B226B7" w:rsidRPr="00B226B7">
        <w:rPr>
          <w:rFonts w:ascii="Times New Roman" w:hAnsi="Times New Roman" w:cs="Times New Roman"/>
          <w:sz w:val="24"/>
          <w:szCs w:val="28"/>
        </w:rPr>
        <w:t xml:space="preserve"> </w:t>
      </w:r>
      <w:r w:rsidR="00B242A9">
        <w:rPr>
          <w:rFonts w:ascii="Times New Roman" w:hAnsi="Times New Roman" w:cs="Times New Roman"/>
          <w:sz w:val="24"/>
          <w:szCs w:val="28"/>
        </w:rPr>
        <w:t>или по телефону контактного центра:</w:t>
      </w:r>
      <w:r w:rsidR="00B226B7" w:rsidRPr="00B226B7">
        <w:rPr>
          <w:rFonts w:ascii="Times New Roman" w:hAnsi="Times New Roman" w:cs="Times New Roman"/>
          <w:sz w:val="24"/>
          <w:szCs w:val="28"/>
        </w:rPr>
        <w:t xml:space="preserve"> 8-800-1-000-000.</w:t>
      </w:r>
    </w:p>
    <w:p w14:paraId="0CA3C05E" w14:textId="011794DE" w:rsidR="0089474F" w:rsidRDefault="0089474F" w:rsidP="00B226B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0B6BD67" w14:textId="7D8CC719" w:rsidR="0089474F" w:rsidRDefault="0089474F" w:rsidP="00B226B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F540EA7" w14:textId="77777777" w:rsidR="0089474F" w:rsidRPr="0089474F" w:rsidRDefault="0089474F" w:rsidP="0089474F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330556B" w14:textId="77777777" w:rsidR="00B242A9" w:rsidRPr="00B226B7" w:rsidRDefault="00B242A9" w:rsidP="00B226B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14:paraId="4C94FAAD" w14:textId="1A1BA1BA" w:rsidR="00B654BB" w:rsidRPr="00B654BB" w:rsidRDefault="00B654BB" w:rsidP="001E24FB">
      <w:pPr>
        <w:spacing w:before="120" w:after="120" w:line="288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654BB">
        <w:rPr>
          <w:rFonts w:ascii="Times New Roman" w:hAnsi="Times New Roman"/>
          <w:b/>
          <w:i/>
          <w:sz w:val="24"/>
          <w:szCs w:val="24"/>
          <w:lang w:eastAsia="ru-RU"/>
        </w:rPr>
        <w:t>Информационная справка:</w:t>
      </w:r>
    </w:p>
    <w:p w14:paraId="0A6195EB" w14:textId="6B55FBBB" w:rsidR="00B654BB" w:rsidRPr="00B654BB" w:rsidRDefault="00DE4381" w:rsidP="00DE4381">
      <w:pPr>
        <w:spacing w:before="40" w:after="4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E4381">
        <w:rPr>
          <w:rFonts w:ascii="Times New Roman" w:hAnsi="Times New Roman"/>
          <w:i/>
          <w:sz w:val="24"/>
          <w:szCs w:val="24"/>
          <w:lang w:eastAsia="ru-RU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6547 человек, из них почтальонов — 2162, операторов- 1162.</w:t>
      </w:r>
    </w:p>
    <w:sectPr w:rsidR="00B654BB" w:rsidRPr="00B654BB" w:rsidSect="004D465D">
      <w:footerReference w:type="default" r:id="rId10"/>
      <w:pgSz w:w="11906" w:h="16838"/>
      <w:pgMar w:top="709" w:right="850" w:bottom="567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91D38" w14:textId="77777777" w:rsidR="00BB2E17" w:rsidRDefault="00BB2E17" w:rsidP="00C86E0C">
      <w:pPr>
        <w:spacing w:after="0" w:line="240" w:lineRule="auto"/>
      </w:pPr>
      <w:r>
        <w:separator/>
      </w:r>
    </w:p>
  </w:endnote>
  <w:endnote w:type="continuationSeparator" w:id="0">
    <w:p w14:paraId="0611B397" w14:textId="77777777" w:rsidR="00BB2E17" w:rsidRDefault="00BB2E17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ont29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EF4AE" w14:textId="77777777" w:rsidR="00786237" w:rsidRDefault="00B654BB" w:rsidP="00B654BB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B654B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</w:t>
    </w:r>
    <w:r w:rsidR="00786237">
      <w:rPr>
        <w:rFonts w:ascii="Arial" w:eastAsia="Times New Roman" w:hAnsi="Arial" w:cs="Arial"/>
        <w:bCs/>
        <w:sz w:val="18"/>
        <w:szCs w:val="18"/>
        <w:lang w:eastAsia="zh-CN"/>
      </w:rPr>
      <w:t>расноярского края</w:t>
    </w:r>
  </w:p>
  <w:p w14:paraId="26ADABF3" w14:textId="77777777" w:rsidR="00786237" w:rsidRDefault="00AD4C75" w:rsidP="00B654BB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</w:t>
    </w:r>
    <w:r w:rsidR="00786237">
      <w:rPr>
        <w:rFonts w:ascii="Arial" w:eastAsia="Times New Roman" w:hAnsi="Arial" w:cs="Arial"/>
        <w:bCs/>
        <w:sz w:val="18"/>
        <w:szCs w:val="18"/>
        <w:lang w:eastAsia="zh-CN"/>
      </w:rPr>
      <w:t xml:space="preserve"> «Почта России»</w:t>
    </w:r>
  </w:p>
  <w:p w14:paraId="6FAA62F7" w14:textId="77777777" w:rsidR="00B654BB" w:rsidRPr="00B654BB" w:rsidRDefault="00786237" w:rsidP="00B654BB">
    <w:pPr>
      <w:tabs>
        <w:tab w:val="center" w:pos="4677"/>
        <w:tab w:val="right" w:pos="9355"/>
      </w:tabs>
      <w:spacing w:after="0" w:line="240" w:lineRule="auto"/>
      <w:rPr>
        <w:rFonts w:cs="font294"/>
        <w:lang w:eastAsia="zh-CN"/>
      </w:rPr>
    </w:pPr>
    <w:r w:rsidRPr="00786237">
      <w:rPr>
        <w:rFonts w:ascii="Arial" w:eastAsia="Times New Roman" w:hAnsi="Arial" w:cs="Arial"/>
        <w:bCs/>
        <w:sz w:val="18"/>
        <w:szCs w:val="18"/>
        <w:lang w:eastAsia="zh-CN"/>
      </w:rPr>
      <w:t xml:space="preserve">8(391) </w:t>
    </w:r>
    <w:r w:rsidR="00B654BB" w:rsidRPr="00B654BB">
      <w:rPr>
        <w:rFonts w:ascii="Arial" w:eastAsia="Times New Roman" w:hAnsi="Arial" w:cs="Arial"/>
        <w:bCs/>
        <w:sz w:val="18"/>
        <w:szCs w:val="18"/>
        <w:lang w:eastAsia="zh-CN"/>
      </w:rPr>
      <w:t>211-42-45, Anastasia.Dyukoreva@russianpost.ru</w:t>
    </w:r>
  </w:p>
  <w:p w14:paraId="76A387D3" w14:textId="77777777" w:rsidR="00B654BB" w:rsidRDefault="00B654B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2EEB0" w14:textId="77777777" w:rsidR="00BB2E17" w:rsidRDefault="00BB2E17" w:rsidP="00C86E0C">
      <w:pPr>
        <w:spacing w:after="0" w:line="240" w:lineRule="auto"/>
      </w:pPr>
      <w:r>
        <w:separator/>
      </w:r>
    </w:p>
  </w:footnote>
  <w:footnote w:type="continuationSeparator" w:id="0">
    <w:p w14:paraId="7971BBAD" w14:textId="77777777" w:rsidR="00BB2E17" w:rsidRDefault="00BB2E17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1E7C"/>
    <w:rsid w:val="00007AA5"/>
    <w:rsid w:val="00031BBB"/>
    <w:rsid w:val="00037172"/>
    <w:rsid w:val="000677E9"/>
    <w:rsid w:val="00074559"/>
    <w:rsid w:val="0008181F"/>
    <w:rsid w:val="0008440C"/>
    <w:rsid w:val="00091604"/>
    <w:rsid w:val="00094B58"/>
    <w:rsid w:val="000A26CE"/>
    <w:rsid w:val="000A5F0D"/>
    <w:rsid w:val="000A7A96"/>
    <w:rsid w:val="000B1AB9"/>
    <w:rsid w:val="000B55C9"/>
    <w:rsid w:val="000B5EBD"/>
    <w:rsid w:val="000B69A7"/>
    <w:rsid w:val="000C1B12"/>
    <w:rsid w:val="000C6805"/>
    <w:rsid w:val="000F6BBC"/>
    <w:rsid w:val="00111A28"/>
    <w:rsid w:val="00114879"/>
    <w:rsid w:val="001236F2"/>
    <w:rsid w:val="00130CE4"/>
    <w:rsid w:val="0014361F"/>
    <w:rsid w:val="001457DD"/>
    <w:rsid w:val="00155312"/>
    <w:rsid w:val="001578CF"/>
    <w:rsid w:val="00157F4E"/>
    <w:rsid w:val="00173167"/>
    <w:rsid w:val="00182F8E"/>
    <w:rsid w:val="00185DD9"/>
    <w:rsid w:val="001957CD"/>
    <w:rsid w:val="001A4CE2"/>
    <w:rsid w:val="001A567D"/>
    <w:rsid w:val="001B7C24"/>
    <w:rsid w:val="001C0757"/>
    <w:rsid w:val="001C0F2C"/>
    <w:rsid w:val="001D2FC1"/>
    <w:rsid w:val="001E24FB"/>
    <w:rsid w:val="00206585"/>
    <w:rsid w:val="00212D11"/>
    <w:rsid w:val="00221869"/>
    <w:rsid w:val="0023577D"/>
    <w:rsid w:val="00237132"/>
    <w:rsid w:val="00246984"/>
    <w:rsid w:val="00247A1C"/>
    <w:rsid w:val="002506D4"/>
    <w:rsid w:val="00253C72"/>
    <w:rsid w:val="002760B4"/>
    <w:rsid w:val="00277667"/>
    <w:rsid w:val="00282AD1"/>
    <w:rsid w:val="002A02CF"/>
    <w:rsid w:val="002B70C0"/>
    <w:rsid w:val="002D2AFD"/>
    <w:rsid w:val="002E3655"/>
    <w:rsid w:val="002E3C5A"/>
    <w:rsid w:val="002E7F69"/>
    <w:rsid w:val="00316DD2"/>
    <w:rsid w:val="0032378C"/>
    <w:rsid w:val="00355E6D"/>
    <w:rsid w:val="00361A26"/>
    <w:rsid w:val="003632CD"/>
    <w:rsid w:val="00366EA9"/>
    <w:rsid w:val="00392E2E"/>
    <w:rsid w:val="00396204"/>
    <w:rsid w:val="003A0426"/>
    <w:rsid w:val="003A0D74"/>
    <w:rsid w:val="003C298A"/>
    <w:rsid w:val="003C7BCE"/>
    <w:rsid w:val="003E20B0"/>
    <w:rsid w:val="003E466F"/>
    <w:rsid w:val="003E7E14"/>
    <w:rsid w:val="003F5C90"/>
    <w:rsid w:val="00401D5F"/>
    <w:rsid w:val="00404091"/>
    <w:rsid w:val="00410B8C"/>
    <w:rsid w:val="00421BCA"/>
    <w:rsid w:val="00421E7E"/>
    <w:rsid w:val="00424980"/>
    <w:rsid w:val="00426B0C"/>
    <w:rsid w:val="0045171D"/>
    <w:rsid w:val="00455040"/>
    <w:rsid w:val="00464DD5"/>
    <w:rsid w:val="00465E29"/>
    <w:rsid w:val="004714FD"/>
    <w:rsid w:val="0049282C"/>
    <w:rsid w:val="004A0477"/>
    <w:rsid w:val="004B12D5"/>
    <w:rsid w:val="004B2272"/>
    <w:rsid w:val="004D465D"/>
    <w:rsid w:val="004D5E8B"/>
    <w:rsid w:val="004E5D55"/>
    <w:rsid w:val="004F3C10"/>
    <w:rsid w:val="00500FC6"/>
    <w:rsid w:val="005103AA"/>
    <w:rsid w:val="005134C7"/>
    <w:rsid w:val="00526D51"/>
    <w:rsid w:val="00527A4C"/>
    <w:rsid w:val="005353F9"/>
    <w:rsid w:val="0053749B"/>
    <w:rsid w:val="00540E17"/>
    <w:rsid w:val="00542AA9"/>
    <w:rsid w:val="0054532A"/>
    <w:rsid w:val="005638ED"/>
    <w:rsid w:val="005723F5"/>
    <w:rsid w:val="00580927"/>
    <w:rsid w:val="0059402A"/>
    <w:rsid w:val="00596069"/>
    <w:rsid w:val="005A7D54"/>
    <w:rsid w:val="005B305C"/>
    <w:rsid w:val="005B33D8"/>
    <w:rsid w:val="005B76EC"/>
    <w:rsid w:val="005C6E46"/>
    <w:rsid w:val="00601D80"/>
    <w:rsid w:val="00603BF2"/>
    <w:rsid w:val="00621B90"/>
    <w:rsid w:val="00645116"/>
    <w:rsid w:val="006471A9"/>
    <w:rsid w:val="0065246C"/>
    <w:rsid w:val="00652C25"/>
    <w:rsid w:val="00660C1F"/>
    <w:rsid w:val="00661662"/>
    <w:rsid w:val="00677483"/>
    <w:rsid w:val="006865A9"/>
    <w:rsid w:val="006943E3"/>
    <w:rsid w:val="00695A17"/>
    <w:rsid w:val="006A001B"/>
    <w:rsid w:val="006A5BCE"/>
    <w:rsid w:val="006B6ECB"/>
    <w:rsid w:val="006C4C4F"/>
    <w:rsid w:val="006C6D0E"/>
    <w:rsid w:val="006D521B"/>
    <w:rsid w:val="006D53F4"/>
    <w:rsid w:val="0070023D"/>
    <w:rsid w:val="00712C7A"/>
    <w:rsid w:val="007311C7"/>
    <w:rsid w:val="00731C4B"/>
    <w:rsid w:val="00737628"/>
    <w:rsid w:val="00745EBD"/>
    <w:rsid w:val="0075304D"/>
    <w:rsid w:val="007568EB"/>
    <w:rsid w:val="00762ABF"/>
    <w:rsid w:val="00777A87"/>
    <w:rsid w:val="0078162D"/>
    <w:rsid w:val="00786237"/>
    <w:rsid w:val="00787A9A"/>
    <w:rsid w:val="007B7ACC"/>
    <w:rsid w:val="007C04A8"/>
    <w:rsid w:val="007C3001"/>
    <w:rsid w:val="007D1DBE"/>
    <w:rsid w:val="007F509B"/>
    <w:rsid w:val="007F765B"/>
    <w:rsid w:val="0080171A"/>
    <w:rsid w:val="0081602F"/>
    <w:rsid w:val="00820892"/>
    <w:rsid w:val="00822C91"/>
    <w:rsid w:val="008232AE"/>
    <w:rsid w:val="00837644"/>
    <w:rsid w:val="0084148D"/>
    <w:rsid w:val="00842F3E"/>
    <w:rsid w:val="00847888"/>
    <w:rsid w:val="00860554"/>
    <w:rsid w:val="00883BAC"/>
    <w:rsid w:val="008853C6"/>
    <w:rsid w:val="00887DAA"/>
    <w:rsid w:val="0089474F"/>
    <w:rsid w:val="00897BB5"/>
    <w:rsid w:val="008A0A35"/>
    <w:rsid w:val="008A29B1"/>
    <w:rsid w:val="008A405C"/>
    <w:rsid w:val="008B254C"/>
    <w:rsid w:val="008B46EA"/>
    <w:rsid w:val="008B7C41"/>
    <w:rsid w:val="008C50B4"/>
    <w:rsid w:val="008D2163"/>
    <w:rsid w:val="008D7038"/>
    <w:rsid w:val="008E6B35"/>
    <w:rsid w:val="00912448"/>
    <w:rsid w:val="009232E7"/>
    <w:rsid w:val="00925251"/>
    <w:rsid w:val="009649B2"/>
    <w:rsid w:val="0096685D"/>
    <w:rsid w:val="00967755"/>
    <w:rsid w:val="00985C04"/>
    <w:rsid w:val="00987260"/>
    <w:rsid w:val="00990BE1"/>
    <w:rsid w:val="009930D1"/>
    <w:rsid w:val="00993936"/>
    <w:rsid w:val="009B1FDA"/>
    <w:rsid w:val="009C392C"/>
    <w:rsid w:val="009C662D"/>
    <w:rsid w:val="009C6B79"/>
    <w:rsid w:val="009C700D"/>
    <w:rsid w:val="009E00DA"/>
    <w:rsid w:val="009F17CE"/>
    <w:rsid w:val="009F42A5"/>
    <w:rsid w:val="00A03D5A"/>
    <w:rsid w:val="00A12B38"/>
    <w:rsid w:val="00A36DAD"/>
    <w:rsid w:val="00A407A2"/>
    <w:rsid w:val="00A41E48"/>
    <w:rsid w:val="00AA0F0F"/>
    <w:rsid w:val="00AB1A50"/>
    <w:rsid w:val="00AC3587"/>
    <w:rsid w:val="00AC6023"/>
    <w:rsid w:val="00AD3426"/>
    <w:rsid w:val="00AD4C75"/>
    <w:rsid w:val="00AE1E6F"/>
    <w:rsid w:val="00AE21B8"/>
    <w:rsid w:val="00AE381E"/>
    <w:rsid w:val="00AE5F12"/>
    <w:rsid w:val="00AE7528"/>
    <w:rsid w:val="00B0019A"/>
    <w:rsid w:val="00B0512D"/>
    <w:rsid w:val="00B12830"/>
    <w:rsid w:val="00B226B7"/>
    <w:rsid w:val="00B242A9"/>
    <w:rsid w:val="00B36633"/>
    <w:rsid w:val="00B477E8"/>
    <w:rsid w:val="00B5323E"/>
    <w:rsid w:val="00B56A93"/>
    <w:rsid w:val="00B654BB"/>
    <w:rsid w:val="00B71153"/>
    <w:rsid w:val="00B93FC5"/>
    <w:rsid w:val="00B959C1"/>
    <w:rsid w:val="00BB137B"/>
    <w:rsid w:val="00BB2E17"/>
    <w:rsid w:val="00BB5D33"/>
    <w:rsid w:val="00BB7560"/>
    <w:rsid w:val="00BF28C2"/>
    <w:rsid w:val="00BF5DB0"/>
    <w:rsid w:val="00C038B9"/>
    <w:rsid w:val="00C04684"/>
    <w:rsid w:val="00C0710D"/>
    <w:rsid w:val="00C36B5D"/>
    <w:rsid w:val="00C411E7"/>
    <w:rsid w:val="00C63BE6"/>
    <w:rsid w:val="00C7133D"/>
    <w:rsid w:val="00C72261"/>
    <w:rsid w:val="00C85338"/>
    <w:rsid w:val="00C86E0C"/>
    <w:rsid w:val="00C95329"/>
    <w:rsid w:val="00CC44F9"/>
    <w:rsid w:val="00CD421A"/>
    <w:rsid w:val="00CE70CA"/>
    <w:rsid w:val="00D201D5"/>
    <w:rsid w:val="00D237C8"/>
    <w:rsid w:val="00D41F88"/>
    <w:rsid w:val="00D43F1E"/>
    <w:rsid w:val="00D54510"/>
    <w:rsid w:val="00D72DF5"/>
    <w:rsid w:val="00D765EC"/>
    <w:rsid w:val="00D76994"/>
    <w:rsid w:val="00D84C75"/>
    <w:rsid w:val="00D876D5"/>
    <w:rsid w:val="00DA659A"/>
    <w:rsid w:val="00DC21D8"/>
    <w:rsid w:val="00DC7407"/>
    <w:rsid w:val="00DD3311"/>
    <w:rsid w:val="00DE4381"/>
    <w:rsid w:val="00DE5384"/>
    <w:rsid w:val="00DF02DB"/>
    <w:rsid w:val="00E03ED8"/>
    <w:rsid w:val="00E20671"/>
    <w:rsid w:val="00E26ABE"/>
    <w:rsid w:val="00E3298E"/>
    <w:rsid w:val="00E330E3"/>
    <w:rsid w:val="00E34832"/>
    <w:rsid w:val="00E40A24"/>
    <w:rsid w:val="00E41A1C"/>
    <w:rsid w:val="00E437B3"/>
    <w:rsid w:val="00E46010"/>
    <w:rsid w:val="00E52F07"/>
    <w:rsid w:val="00E53A9B"/>
    <w:rsid w:val="00E61F6C"/>
    <w:rsid w:val="00E660CE"/>
    <w:rsid w:val="00E758C0"/>
    <w:rsid w:val="00E960A3"/>
    <w:rsid w:val="00E97B7F"/>
    <w:rsid w:val="00EC05D7"/>
    <w:rsid w:val="00ED3315"/>
    <w:rsid w:val="00ED4115"/>
    <w:rsid w:val="00ED6971"/>
    <w:rsid w:val="00EF2FD7"/>
    <w:rsid w:val="00EF4686"/>
    <w:rsid w:val="00EF4939"/>
    <w:rsid w:val="00F22D97"/>
    <w:rsid w:val="00F23DD8"/>
    <w:rsid w:val="00F26127"/>
    <w:rsid w:val="00F262FF"/>
    <w:rsid w:val="00F3146E"/>
    <w:rsid w:val="00F36206"/>
    <w:rsid w:val="00F440A6"/>
    <w:rsid w:val="00F571CE"/>
    <w:rsid w:val="00F8775D"/>
    <w:rsid w:val="00F91168"/>
    <w:rsid w:val="00F93056"/>
    <w:rsid w:val="00F964D5"/>
    <w:rsid w:val="00F968C3"/>
    <w:rsid w:val="00FC3993"/>
    <w:rsid w:val="00FD43BC"/>
    <w:rsid w:val="00FE2649"/>
    <w:rsid w:val="00FF3CD8"/>
    <w:rsid w:val="00FF3E7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38C483BA"/>
  <w15:docId w15:val="{903DD1EF-9EE7-491E-B206-7A6D9C8B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0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5">
    <w:name w:val="No Spacing"/>
    <w:uiPriority w:val="1"/>
    <w:qFormat/>
    <w:rsid w:val="00887DAA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01D80"/>
    <w:pPr>
      <w:suppressAutoHyphens w:val="0"/>
      <w:ind w:left="708"/>
    </w:pPr>
    <w:rPr>
      <w:rFonts w:eastAsia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56A93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56A93"/>
    <w:rPr>
      <w:rFonts w:ascii="Calibri" w:eastAsia="SimSun" w:hAnsi="Calibri" w:cs="font300"/>
      <w:lang w:eastAsia="ar-SA"/>
    </w:rPr>
  </w:style>
  <w:style w:type="character" w:styleId="af9">
    <w:name w:val="footnote reference"/>
    <w:uiPriority w:val="99"/>
    <w:semiHidden/>
    <w:unhideWhenUsed/>
    <w:rsid w:val="00B56A93"/>
    <w:rPr>
      <w:vertAlign w:val="superscript"/>
    </w:rPr>
  </w:style>
  <w:style w:type="paragraph" w:customStyle="1" w:styleId="16">
    <w:name w:val="Дата1"/>
    <w:basedOn w:val="a"/>
    <w:rsid w:val="008017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chta.ru/support/office-services/payonline-off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A2AFD9-F695-4BF7-9F69-3ECA2EDF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1950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Дюкорева Анастасия Александровна</cp:lastModifiedBy>
  <cp:revision>7</cp:revision>
  <cp:lastPrinted>2019-04-22T07:02:00Z</cp:lastPrinted>
  <dcterms:created xsi:type="dcterms:W3CDTF">2021-02-20T02:52:00Z</dcterms:created>
  <dcterms:modified xsi:type="dcterms:W3CDTF">2021-02-20T07:09:00Z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